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BA" w:rsidRPr="00B60649" w:rsidRDefault="002375BB" w:rsidP="00A853BA">
      <w:pPr>
        <w:jc w:val="center"/>
        <w:rPr>
          <w:rFonts w:ascii="Arial Narrow" w:hAnsi="Arial Narrow"/>
          <w:b/>
          <w:sz w:val="28"/>
          <w:szCs w:val="28"/>
          <w:u w:val="single"/>
        </w:rPr>
      </w:pPr>
      <w:r>
        <w:rPr>
          <w:rFonts w:ascii="Arial Narrow" w:hAnsi="Arial Narrow"/>
          <w:b/>
          <w:sz w:val="28"/>
          <w:szCs w:val="28"/>
          <w:u w:val="single"/>
        </w:rPr>
        <w:t>Lap 4</w:t>
      </w:r>
      <w:r w:rsidR="00A853BA" w:rsidRPr="00B60649">
        <w:rPr>
          <w:rFonts w:ascii="Arial Narrow" w:hAnsi="Arial Narrow"/>
          <w:b/>
          <w:sz w:val="28"/>
          <w:szCs w:val="28"/>
          <w:u w:val="single"/>
        </w:rPr>
        <w:t>:</w:t>
      </w:r>
    </w:p>
    <w:p w:rsidR="00A853BA" w:rsidRPr="00D21528" w:rsidRDefault="00A853BA" w:rsidP="00A853BA">
      <w:pPr>
        <w:spacing w:after="0"/>
        <w:jc w:val="center"/>
        <w:rPr>
          <w:rFonts w:ascii="Nueva Std" w:hAnsi="Nueva Std"/>
          <w:b/>
          <w:sz w:val="28"/>
          <w:szCs w:val="24"/>
        </w:rPr>
      </w:pPr>
      <w:r w:rsidRPr="00D21528">
        <w:rPr>
          <w:rFonts w:ascii="Nueva Std" w:hAnsi="Nueva Std"/>
          <w:b/>
          <w:sz w:val="28"/>
          <w:szCs w:val="24"/>
        </w:rPr>
        <w:t xml:space="preserve"> Christian Mission: </w:t>
      </w:r>
    </w:p>
    <w:p w:rsidR="00A853BA" w:rsidRPr="00D21528" w:rsidRDefault="002375BB" w:rsidP="00A853BA">
      <w:pPr>
        <w:spacing w:after="0"/>
        <w:jc w:val="center"/>
        <w:rPr>
          <w:rFonts w:ascii="Nueva Std" w:hAnsi="Nueva Std"/>
          <w:b/>
          <w:sz w:val="28"/>
          <w:szCs w:val="24"/>
        </w:rPr>
      </w:pPr>
      <w:r>
        <w:rPr>
          <w:rFonts w:ascii="Nueva Std" w:hAnsi="Nueva Std"/>
          <w:b/>
          <w:sz w:val="28"/>
          <w:szCs w:val="24"/>
        </w:rPr>
        <w:t>How are we still living out the Paschal Mystery Today?</w:t>
      </w:r>
    </w:p>
    <w:p w:rsidR="00A853BA" w:rsidRPr="00B60649" w:rsidRDefault="00B54AE6" w:rsidP="00A853BA">
      <w:pPr>
        <w:spacing w:after="0"/>
        <w:jc w:val="center"/>
        <w:rPr>
          <w:rFonts w:ascii="Arial Narrow" w:hAnsi="Arial Narrow"/>
          <w:b/>
          <w:sz w:val="24"/>
          <w:szCs w:val="24"/>
        </w:rPr>
      </w:pPr>
      <w:r>
        <w:rPr>
          <w:rFonts w:ascii="Arial Narrow" w:hAnsi="Arial Narrow"/>
          <w:b/>
          <w:sz w:val="24"/>
          <w:szCs w:val="24"/>
        </w:rPr>
        <w:t>Spring 2017</w:t>
      </w:r>
      <w:bookmarkStart w:id="0" w:name="_GoBack"/>
      <w:bookmarkEnd w:id="0"/>
    </w:p>
    <w:p w:rsidR="00A853BA" w:rsidRPr="00B60649" w:rsidRDefault="00A853BA" w:rsidP="00A853BA">
      <w:pPr>
        <w:spacing w:after="0"/>
        <w:jc w:val="center"/>
        <w:rPr>
          <w:rFonts w:ascii="Arial Narrow" w:hAnsi="Arial Narrow"/>
          <w:b/>
          <w:sz w:val="24"/>
          <w:szCs w:val="24"/>
        </w:rPr>
      </w:pPr>
      <w:r w:rsidRPr="00B60649">
        <w:rPr>
          <w:rFonts w:ascii="Arial Narrow" w:hAnsi="Arial Narrow"/>
          <w:b/>
          <w:sz w:val="24"/>
          <w:szCs w:val="24"/>
        </w:rPr>
        <w:t>Ms. Watson</w:t>
      </w:r>
    </w:p>
    <w:p w:rsidR="00A853BA" w:rsidRPr="00B60649" w:rsidRDefault="002B47FB" w:rsidP="002B47FB">
      <w:pPr>
        <w:spacing w:after="0"/>
        <w:jc w:val="center"/>
        <w:rPr>
          <w:rFonts w:ascii="Arial Narrow" w:hAnsi="Arial Narrow"/>
          <w:b/>
          <w:sz w:val="24"/>
          <w:szCs w:val="24"/>
        </w:rPr>
      </w:pPr>
      <w:r>
        <w:rPr>
          <w:rFonts w:ascii="Arial Narrow" w:hAnsi="Arial Narrow"/>
          <w:b/>
          <w:sz w:val="24"/>
          <w:szCs w:val="24"/>
        </w:rPr>
        <w:t xml:space="preserve">10 </w:t>
      </w:r>
      <w:r w:rsidR="00A853BA" w:rsidRPr="00B60649">
        <w:rPr>
          <w:rFonts w:ascii="Arial Narrow" w:hAnsi="Arial Narrow"/>
          <w:b/>
          <w:sz w:val="24"/>
          <w:szCs w:val="24"/>
        </w:rPr>
        <w:t>Class Meetings</w:t>
      </w:r>
    </w:p>
    <w:p w:rsidR="00A853BA" w:rsidRPr="00B60649" w:rsidRDefault="00A853BA" w:rsidP="00A853BA">
      <w:pPr>
        <w:spacing w:after="0"/>
        <w:rPr>
          <w:rFonts w:ascii="Arial Narrow" w:hAnsi="Arial Narrow"/>
          <w:b/>
          <w:sz w:val="24"/>
          <w:szCs w:val="24"/>
        </w:rPr>
      </w:pPr>
      <w:r w:rsidRPr="00B60649">
        <w:rPr>
          <w:rFonts w:ascii="Arial Narrow" w:hAnsi="Arial Narrow"/>
          <w:b/>
          <w:sz w:val="24"/>
          <w:szCs w:val="24"/>
          <w:u w:val="single"/>
        </w:rPr>
        <w:t>Overview</w:t>
      </w:r>
      <w:r w:rsidRPr="00B60649">
        <w:rPr>
          <w:rFonts w:ascii="Arial Narrow" w:hAnsi="Arial Narrow"/>
          <w:b/>
          <w:sz w:val="24"/>
          <w:szCs w:val="24"/>
        </w:rPr>
        <w:t>:</w:t>
      </w:r>
    </w:p>
    <w:p w:rsidR="00A853BA" w:rsidRPr="00B60649" w:rsidRDefault="002375BB" w:rsidP="00A853BA">
      <w:pPr>
        <w:spacing w:after="0"/>
        <w:rPr>
          <w:rFonts w:ascii="Arial Narrow" w:hAnsi="Arial Narrow"/>
          <w:sz w:val="24"/>
          <w:szCs w:val="24"/>
        </w:rPr>
      </w:pPr>
      <w:r>
        <w:rPr>
          <w:rFonts w:ascii="Arial Narrow" w:hAnsi="Arial Narrow"/>
          <w:sz w:val="24"/>
          <w:szCs w:val="24"/>
        </w:rPr>
        <w:t xml:space="preserve">Through this LAP we will be looking closely at how the Paschal Mystery is still lived out today for Christians and why it is important that we continue to commemorate Christ’s death 2,000 years later.  Through this LAP we will be looking at the Triduum and Easter celebrations as they are the most important days of the Christian faith. Through this study we hope to understand the tradition and the importance of keeping Christ’s death alive. </w:t>
      </w:r>
    </w:p>
    <w:p w:rsidR="00A853BA" w:rsidRPr="00B60649" w:rsidRDefault="00A853BA" w:rsidP="00A853BA">
      <w:pPr>
        <w:spacing w:after="0"/>
        <w:rPr>
          <w:rFonts w:ascii="Arial Narrow" w:hAnsi="Arial Narrow"/>
          <w:sz w:val="24"/>
          <w:szCs w:val="24"/>
        </w:rPr>
      </w:pPr>
      <w:r w:rsidRPr="00B60649">
        <w:rPr>
          <w:rFonts w:ascii="Arial Narrow" w:hAnsi="Arial Narrow"/>
          <w:b/>
          <w:sz w:val="24"/>
          <w:szCs w:val="24"/>
          <w:u w:val="single"/>
        </w:rPr>
        <w:t>Rationale</w:t>
      </w:r>
      <w:r w:rsidRPr="00B60649">
        <w:rPr>
          <w:rFonts w:ascii="Arial Narrow" w:hAnsi="Arial Narrow"/>
          <w:sz w:val="24"/>
          <w:szCs w:val="24"/>
        </w:rPr>
        <w:t>:</w:t>
      </w:r>
    </w:p>
    <w:p w:rsidR="00A853BA" w:rsidRPr="00B60649" w:rsidRDefault="002375BB" w:rsidP="00A853BA">
      <w:pPr>
        <w:spacing w:after="0"/>
        <w:rPr>
          <w:rFonts w:ascii="Arial Narrow" w:hAnsi="Arial Narrow"/>
          <w:sz w:val="24"/>
          <w:szCs w:val="24"/>
        </w:rPr>
      </w:pPr>
      <w:r>
        <w:rPr>
          <w:rFonts w:ascii="Arial Narrow" w:hAnsi="Arial Narrow"/>
          <w:sz w:val="24"/>
          <w:szCs w:val="24"/>
        </w:rPr>
        <w:t>Why do we celebr</w:t>
      </w:r>
      <w:r w:rsidR="00E6469D">
        <w:rPr>
          <w:rFonts w:ascii="Arial Narrow" w:hAnsi="Arial Narrow"/>
          <w:sz w:val="24"/>
          <w:szCs w:val="24"/>
        </w:rPr>
        <w:t>ate Holy Thursday, Good Friday</w:t>
      </w:r>
      <w:r>
        <w:rPr>
          <w:rFonts w:ascii="Arial Narrow" w:hAnsi="Arial Narrow"/>
          <w:sz w:val="24"/>
          <w:szCs w:val="24"/>
        </w:rPr>
        <w:t xml:space="preserve">, and Easter Sunday?  Why are these days so important to the Christian Community? It is important as Women of the Word that we are able to understand and perceive the tradition that the Triduum brings to Christianity.  As Women of the Word, we must be able to communicate and fully understand the importance of the Paschal Mystery in our faith lives. </w:t>
      </w:r>
    </w:p>
    <w:p w:rsidR="00A853BA" w:rsidRPr="00B60649" w:rsidRDefault="00A853BA" w:rsidP="00A853BA">
      <w:pPr>
        <w:spacing w:after="0"/>
        <w:rPr>
          <w:rFonts w:ascii="Arial Narrow" w:hAnsi="Arial Narrow"/>
          <w:b/>
          <w:sz w:val="24"/>
          <w:szCs w:val="24"/>
        </w:rPr>
      </w:pPr>
      <w:r w:rsidRPr="00B60649">
        <w:rPr>
          <w:rFonts w:ascii="Arial Narrow" w:hAnsi="Arial Narrow"/>
          <w:b/>
          <w:sz w:val="24"/>
          <w:szCs w:val="24"/>
          <w:u w:val="single"/>
        </w:rPr>
        <w:t>Objectives</w:t>
      </w:r>
      <w:r w:rsidRPr="00B60649">
        <w:rPr>
          <w:rFonts w:ascii="Arial Narrow" w:hAnsi="Arial Narrow"/>
          <w:b/>
          <w:sz w:val="24"/>
          <w:szCs w:val="24"/>
        </w:rPr>
        <w:t>:</w:t>
      </w:r>
    </w:p>
    <w:p w:rsidR="00DC25D3" w:rsidRDefault="00A853BA" w:rsidP="00A853BA">
      <w:pPr>
        <w:pStyle w:val="ListParagraph"/>
        <w:numPr>
          <w:ilvl w:val="0"/>
          <w:numId w:val="2"/>
        </w:numPr>
        <w:spacing w:after="0"/>
        <w:rPr>
          <w:rFonts w:ascii="Arial Narrow" w:hAnsi="Arial Narrow"/>
          <w:b/>
          <w:sz w:val="24"/>
          <w:szCs w:val="24"/>
        </w:rPr>
      </w:pPr>
      <w:r w:rsidRPr="00DC25D3">
        <w:rPr>
          <w:rFonts w:ascii="Arial Narrow" w:hAnsi="Arial Narrow"/>
          <w:b/>
          <w:sz w:val="24"/>
          <w:szCs w:val="24"/>
        </w:rPr>
        <w:t xml:space="preserve">To </w:t>
      </w:r>
      <w:r w:rsidR="00DC25D3">
        <w:rPr>
          <w:rFonts w:ascii="Arial Narrow" w:hAnsi="Arial Narrow"/>
          <w:b/>
          <w:sz w:val="24"/>
          <w:szCs w:val="24"/>
        </w:rPr>
        <w:t>understand the significance</w:t>
      </w:r>
      <w:r w:rsidR="00E966FF">
        <w:rPr>
          <w:rFonts w:ascii="Arial Narrow" w:hAnsi="Arial Narrow"/>
          <w:b/>
          <w:sz w:val="24"/>
          <w:szCs w:val="24"/>
        </w:rPr>
        <w:t xml:space="preserve"> and the practices</w:t>
      </w:r>
      <w:r w:rsidRPr="00DC25D3">
        <w:rPr>
          <w:rFonts w:ascii="Arial Narrow" w:hAnsi="Arial Narrow"/>
          <w:b/>
          <w:sz w:val="24"/>
          <w:szCs w:val="24"/>
        </w:rPr>
        <w:t xml:space="preserve"> </w:t>
      </w:r>
      <w:r w:rsidR="00DC25D3">
        <w:rPr>
          <w:rFonts w:ascii="Arial Narrow" w:hAnsi="Arial Narrow"/>
          <w:b/>
          <w:sz w:val="24"/>
          <w:szCs w:val="24"/>
        </w:rPr>
        <w:t>of Holy Thursday</w:t>
      </w:r>
    </w:p>
    <w:p w:rsidR="00A853BA" w:rsidRPr="00DC25D3" w:rsidRDefault="00A853BA" w:rsidP="00A853BA">
      <w:pPr>
        <w:pStyle w:val="ListParagraph"/>
        <w:numPr>
          <w:ilvl w:val="0"/>
          <w:numId w:val="2"/>
        </w:numPr>
        <w:spacing w:after="0"/>
        <w:rPr>
          <w:rFonts w:ascii="Arial Narrow" w:hAnsi="Arial Narrow"/>
          <w:b/>
          <w:sz w:val="24"/>
          <w:szCs w:val="24"/>
        </w:rPr>
      </w:pPr>
      <w:r w:rsidRPr="00DC25D3">
        <w:rPr>
          <w:rFonts w:ascii="Arial Narrow" w:hAnsi="Arial Narrow"/>
          <w:b/>
          <w:sz w:val="24"/>
          <w:szCs w:val="24"/>
        </w:rPr>
        <w:t>To understand the significance</w:t>
      </w:r>
      <w:r w:rsidR="00E966FF">
        <w:rPr>
          <w:rFonts w:ascii="Arial Narrow" w:hAnsi="Arial Narrow"/>
          <w:b/>
          <w:sz w:val="24"/>
          <w:szCs w:val="24"/>
        </w:rPr>
        <w:t xml:space="preserve"> and the practices</w:t>
      </w:r>
      <w:r w:rsidRPr="00DC25D3">
        <w:rPr>
          <w:rFonts w:ascii="Arial Narrow" w:hAnsi="Arial Narrow"/>
          <w:b/>
          <w:sz w:val="24"/>
          <w:szCs w:val="24"/>
        </w:rPr>
        <w:t xml:space="preserve"> of </w:t>
      </w:r>
      <w:r w:rsidR="00DC25D3">
        <w:rPr>
          <w:rFonts w:ascii="Arial Narrow" w:hAnsi="Arial Narrow"/>
          <w:b/>
          <w:sz w:val="24"/>
          <w:szCs w:val="24"/>
        </w:rPr>
        <w:t>Good Friday</w:t>
      </w:r>
    </w:p>
    <w:p w:rsidR="00A853BA" w:rsidRDefault="00DC25D3" w:rsidP="00A853BA">
      <w:pPr>
        <w:pStyle w:val="ListParagraph"/>
        <w:numPr>
          <w:ilvl w:val="0"/>
          <w:numId w:val="2"/>
        </w:numPr>
        <w:spacing w:after="0"/>
        <w:rPr>
          <w:rFonts w:ascii="Arial Narrow" w:hAnsi="Arial Narrow"/>
          <w:b/>
          <w:sz w:val="24"/>
          <w:szCs w:val="24"/>
        </w:rPr>
      </w:pPr>
      <w:r>
        <w:rPr>
          <w:rFonts w:ascii="Arial Narrow" w:hAnsi="Arial Narrow"/>
          <w:b/>
          <w:sz w:val="24"/>
          <w:szCs w:val="24"/>
        </w:rPr>
        <w:t>To understand the significance</w:t>
      </w:r>
      <w:r w:rsidR="00E966FF">
        <w:rPr>
          <w:rFonts w:ascii="Arial Narrow" w:hAnsi="Arial Narrow"/>
          <w:b/>
          <w:sz w:val="24"/>
          <w:szCs w:val="24"/>
        </w:rPr>
        <w:t xml:space="preserve"> and the practices</w:t>
      </w:r>
      <w:r>
        <w:rPr>
          <w:rFonts w:ascii="Arial Narrow" w:hAnsi="Arial Narrow"/>
          <w:b/>
          <w:sz w:val="24"/>
          <w:szCs w:val="24"/>
        </w:rPr>
        <w:t xml:space="preserve"> of Easter Sunday</w:t>
      </w:r>
      <w:r w:rsidR="00E966FF">
        <w:rPr>
          <w:rFonts w:ascii="Arial Narrow" w:hAnsi="Arial Narrow"/>
          <w:b/>
          <w:sz w:val="24"/>
          <w:szCs w:val="24"/>
        </w:rPr>
        <w:t>/Vigil</w:t>
      </w:r>
    </w:p>
    <w:p w:rsidR="0047746A" w:rsidRDefault="0047746A" w:rsidP="00A853BA">
      <w:pPr>
        <w:pStyle w:val="ListParagraph"/>
        <w:numPr>
          <w:ilvl w:val="0"/>
          <w:numId w:val="2"/>
        </w:numPr>
        <w:spacing w:after="0"/>
        <w:rPr>
          <w:rFonts w:ascii="Arial Narrow" w:hAnsi="Arial Narrow"/>
          <w:b/>
          <w:sz w:val="24"/>
          <w:szCs w:val="24"/>
        </w:rPr>
      </w:pPr>
      <w:r>
        <w:rPr>
          <w:rFonts w:ascii="Arial Narrow" w:hAnsi="Arial Narrow"/>
          <w:b/>
          <w:sz w:val="24"/>
          <w:szCs w:val="24"/>
        </w:rPr>
        <w:t>Apply the Paschal Mystery to our modern Faith</w:t>
      </w:r>
    </w:p>
    <w:p w:rsidR="00E966FF" w:rsidRDefault="00E966FF" w:rsidP="00A853BA">
      <w:pPr>
        <w:pStyle w:val="ListParagraph"/>
        <w:numPr>
          <w:ilvl w:val="0"/>
          <w:numId w:val="2"/>
        </w:numPr>
        <w:spacing w:after="0"/>
        <w:rPr>
          <w:rFonts w:ascii="Arial Narrow" w:hAnsi="Arial Narrow"/>
          <w:b/>
          <w:sz w:val="24"/>
          <w:szCs w:val="24"/>
        </w:rPr>
      </w:pPr>
      <w:r>
        <w:rPr>
          <w:rFonts w:ascii="Arial Narrow" w:hAnsi="Arial Narrow"/>
          <w:b/>
          <w:sz w:val="24"/>
          <w:szCs w:val="24"/>
        </w:rPr>
        <w:t>To know and understand key terms</w:t>
      </w:r>
    </w:p>
    <w:p w:rsidR="00A853BA" w:rsidRPr="00E966FF" w:rsidRDefault="00A853BA" w:rsidP="00E966FF">
      <w:pPr>
        <w:pStyle w:val="ListParagraph"/>
        <w:spacing w:after="0"/>
        <w:rPr>
          <w:rFonts w:ascii="Arial Narrow" w:hAnsi="Arial Narrow"/>
          <w:b/>
          <w:sz w:val="24"/>
          <w:szCs w:val="24"/>
        </w:rPr>
      </w:pPr>
    </w:p>
    <w:tbl>
      <w:tblPr>
        <w:tblStyle w:val="TableGrid"/>
        <w:tblW w:w="0" w:type="auto"/>
        <w:tblLook w:val="04A0" w:firstRow="1" w:lastRow="0" w:firstColumn="1" w:lastColumn="0" w:noHBand="0" w:noVBand="1"/>
      </w:tblPr>
      <w:tblGrid>
        <w:gridCol w:w="7128"/>
        <w:gridCol w:w="2448"/>
      </w:tblGrid>
      <w:tr w:rsidR="00A853BA" w:rsidRPr="006A7C44" w:rsidTr="009B3BC9">
        <w:tc>
          <w:tcPr>
            <w:tcW w:w="7128" w:type="dxa"/>
          </w:tcPr>
          <w:p w:rsidR="00A853BA" w:rsidRPr="00AE0407" w:rsidRDefault="00A853BA" w:rsidP="009B3BC9">
            <w:pPr>
              <w:jc w:val="center"/>
              <w:rPr>
                <w:b/>
                <w:sz w:val="28"/>
                <w:szCs w:val="24"/>
              </w:rPr>
            </w:pPr>
            <w:r w:rsidRPr="00AE0407">
              <w:rPr>
                <w:b/>
                <w:sz w:val="28"/>
                <w:szCs w:val="24"/>
              </w:rPr>
              <w:t>Class Meetings</w:t>
            </w:r>
          </w:p>
        </w:tc>
        <w:tc>
          <w:tcPr>
            <w:tcW w:w="2448" w:type="dxa"/>
          </w:tcPr>
          <w:p w:rsidR="00A853BA" w:rsidRPr="00AE0407" w:rsidRDefault="00A853BA" w:rsidP="009B3BC9">
            <w:pPr>
              <w:jc w:val="center"/>
              <w:rPr>
                <w:b/>
                <w:sz w:val="28"/>
                <w:szCs w:val="24"/>
              </w:rPr>
            </w:pPr>
            <w:r w:rsidRPr="00AE0407">
              <w:rPr>
                <w:b/>
                <w:sz w:val="28"/>
                <w:szCs w:val="24"/>
              </w:rPr>
              <w:t>Date/Day Due</w:t>
            </w:r>
          </w:p>
        </w:tc>
      </w:tr>
      <w:tr w:rsidR="00A853BA" w:rsidRPr="006A7C44" w:rsidTr="009B3BC9">
        <w:tc>
          <w:tcPr>
            <w:tcW w:w="7128" w:type="dxa"/>
          </w:tcPr>
          <w:p w:rsidR="00A853BA" w:rsidRPr="006A7C44" w:rsidRDefault="00A853BA" w:rsidP="009B3BC9">
            <w:pPr>
              <w:rPr>
                <w:b/>
                <w:sz w:val="24"/>
                <w:szCs w:val="24"/>
              </w:rPr>
            </w:pPr>
            <w:r w:rsidRPr="006A7C44">
              <w:rPr>
                <w:b/>
                <w:sz w:val="24"/>
                <w:szCs w:val="24"/>
              </w:rPr>
              <w:t>1.</w:t>
            </w:r>
          </w:p>
          <w:p w:rsidR="00A853BA" w:rsidRPr="006A7C44" w:rsidRDefault="00A853BA" w:rsidP="009B3BC9">
            <w:pPr>
              <w:rPr>
                <w:sz w:val="24"/>
                <w:szCs w:val="24"/>
              </w:rPr>
            </w:pPr>
            <w:r w:rsidRPr="006A7C44">
              <w:rPr>
                <w:sz w:val="24"/>
                <w:szCs w:val="24"/>
              </w:rPr>
              <w:t>Prayer.  Syllabus and LAP 1.</w:t>
            </w:r>
          </w:p>
          <w:p w:rsidR="00A853BA" w:rsidRDefault="00A853BA" w:rsidP="009B3BC9">
            <w:pPr>
              <w:rPr>
                <w:sz w:val="24"/>
                <w:szCs w:val="24"/>
              </w:rPr>
            </w:pPr>
            <w:r w:rsidRPr="006A7C44">
              <w:rPr>
                <w:b/>
                <w:sz w:val="24"/>
                <w:szCs w:val="24"/>
                <w:u w:val="single"/>
              </w:rPr>
              <w:t>Overview</w:t>
            </w:r>
            <w:r w:rsidRPr="006A7C44">
              <w:rPr>
                <w:sz w:val="24"/>
                <w:szCs w:val="24"/>
              </w:rPr>
              <w:t xml:space="preserve">: </w:t>
            </w:r>
          </w:p>
          <w:p w:rsidR="00A853BA" w:rsidRDefault="00E247D8" w:rsidP="009B3BC9">
            <w:pPr>
              <w:rPr>
                <w:sz w:val="24"/>
                <w:szCs w:val="24"/>
              </w:rPr>
            </w:pPr>
            <w:r>
              <w:rPr>
                <w:sz w:val="24"/>
                <w:szCs w:val="24"/>
              </w:rPr>
              <w:t xml:space="preserve">Pre-Test. </w:t>
            </w:r>
          </w:p>
          <w:p w:rsidR="00E247D8" w:rsidRPr="006A7C44" w:rsidRDefault="00E247D8" w:rsidP="009B3BC9">
            <w:pPr>
              <w:rPr>
                <w:sz w:val="24"/>
                <w:szCs w:val="24"/>
              </w:rPr>
            </w:pPr>
            <w:r>
              <w:rPr>
                <w:sz w:val="24"/>
                <w:szCs w:val="24"/>
              </w:rPr>
              <w:t>The Easter Reading</w:t>
            </w:r>
          </w:p>
          <w:p w:rsidR="00A853BA" w:rsidRPr="006A7C44" w:rsidRDefault="00A853BA" w:rsidP="009B3BC9">
            <w:pPr>
              <w:rPr>
                <w:b/>
                <w:sz w:val="24"/>
                <w:szCs w:val="24"/>
                <w:u w:val="single"/>
              </w:rPr>
            </w:pPr>
            <w:r w:rsidRPr="006A7C44">
              <w:rPr>
                <w:b/>
                <w:sz w:val="24"/>
                <w:szCs w:val="24"/>
                <w:u w:val="single"/>
              </w:rPr>
              <w:t>Homework:</w:t>
            </w:r>
          </w:p>
          <w:p w:rsidR="00A853BA" w:rsidRPr="006A7C44" w:rsidRDefault="005B3E1E" w:rsidP="009B3BC9">
            <w:pPr>
              <w:rPr>
                <w:sz w:val="24"/>
                <w:szCs w:val="24"/>
              </w:rPr>
            </w:pPr>
            <w:r>
              <w:rPr>
                <w:sz w:val="24"/>
                <w:szCs w:val="24"/>
              </w:rPr>
              <w:t>No homework</w:t>
            </w:r>
          </w:p>
        </w:tc>
        <w:tc>
          <w:tcPr>
            <w:tcW w:w="2448" w:type="dxa"/>
          </w:tcPr>
          <w:p w:rsidR="009D0B51" w:rsidRDefault="00A853BA" w:rsidP="00DC41C7">
            <w:pPr>
              <w:rPr>
                <w:sz w:val="24"/>
                <w:szCs w:val="24"/>
              </w:rPr>
            </w:pPr>
            <w:r>
              <w:rPr>
                <w:sz w:val="24"/>
                <w:szCs w:val="24"/>
              </w:rPr>
              <w:t xml:space="preserve"> </w:t>
            </w:r>
            <w:r w:rsidR="00DC41C7">
              <w:rPr>
                <w:sz w:val="24"/>
                <w:szCs w:val="24"/>
              </w:rPr>
              <w:t>Yellow: April 10 A</w:t>
            </w:r>
          </w:p>
          <w:p w:rsidR="005B64E6" w:rsidRDefault="005B64E6" w:rsidP="00DC41C7">
            <w:pPr>
              <w:rPr>
                <w:sz w:val="24"/>
                <w:szCs w:val="24"/>
              </w:rPr>
            </w:pPr>
            <w:r>
              <w:rPr>
                <w:sz w:val="24"/>
                <w:szCs w:val="24"/>
              </w:rPr>
              <w:t>Green: April 10 A</w:t>
            </w:r>
          </w:p>
          <w:p w:rsidR="005B64E6" w:rsidRDefault="005B64E6" w:rsidP="00DC41C7">
            <w:pPr>
              <w:rPr>
                <w:sz w:val="24"/>
                <w:szCs w:val="24"/>
              </w:rPr>
            </w:pPr>
            <w:r>
              <w:rPr>
                <w:sz w:val="24"/>
                <w:szCs w:val="24"/>
              </w:rPr>
              <w:t>Blue: April 11 B</w:t>
            </w:r>
          </w:p>
          <w:p w:rsidR="005B64E6" w:rsidRDefault="005B64E6" w:rsidP="00DC41C7">
            <w:pPr>
              <w:rPr>
                <w:sz w:val="24"/>
                <w:szCs w:val="24"/>
              </w:rPr>
            </w:pPr>
            <w:r>
              <w:rPr>
                <w:sz w:val="24"/>
                <w:szCs w:val="24"/>
              </w:rPr>
              <w:t>Orange: April 12 C</w:t>
            </w:r>
          </w:p>
          <w:p w:rsidR="00A853BA" w:rsidRPr="006A7C44" w:rsidRDefault="00A853BA" w:rsidP="009B3BC9">
            <w:pPr>
              <w:rPr>
                <w:sz w:val="24"/>
                <w:szCs w:val="24"/>
              </w:rPr>
            </w:pPr>
          </w:p>
        </w:tc>
      </w:tr>
      <w:tr w:rsidR="00A853BA" w:rsidRPr="006A7C44" w:rsidTr="009B3BC9">
        <w:tc>
          <w:tcPr>
            <w:tcW w:w="7128" w:type="dxa"/>
          </w:tcPr>
          <w:p w:rsidR="00A853BA" w:rsidRPr="006A7C44" w:rsidRDefault="00A853BA" w:rsidP="009B3BC9">
            <w:pPr>
              <w:rPr>
                <w:b/>
                <w:sz w:val="24"/>
                <w:szCs w:val="24"/>
              </w:rPr>
            </w:pPr>
            <w:r w:rsidRPr="006A7C44">
              <w:rPr>
                <w:b/>
                <w:sz w:val="24"/>
                <w:szCs w:val="24"/>
              </w:rPr>
              <w:t>2.</w:t>
            </w:r>
          </w:p>
          <w:p w:rsidR="00A853BA" w:rsidRPr="006A7C44" w:rsidRDefault="00A853BA" w:rsidP="009B3BC9">
            <w:pPr>
              <w:rPr>
                <w:sz w:val="24"/>
                <w:szCs w:val="24"/>
              </w:rPr>
            </w:pPr>
            <w:r w:rsidRPr="006A7C44">
              <w:rPr>
                <w:sz w:val="24"/>
                <w:szCs w:val="24"/>
              </w:rPr>
              <w:t>5 Minute Prayer.</w:t>
            </w:r>
          </w:p>
          <w:p w:rsidR="00A853BA" w:rsidRDefault="00A853BA" w:rsidP="009B3BC9">
            <w:pPr>
              <w:rPr>
                <w:b/>
                <w:sz w:val="24"/>
                <w:szCs w:val="24"/>
                <w:u w:val="single"/>
              </w:rPr>
            </w:pPr>
            <w:r w:rsidRPr="006A7C44">
              <w:rPr>
                <w:b/>
                <w:sz w:val="24"/>
                <w:szCs w:val="24"/>
                <w:u w:val="single"/>
              </w:rPr>
              <w:t>Due at the Beginning of Class:</w:t>
            </w:r>
          </w:p>
          <w:p w:rsidR="005B3E1E" w:rsidRPr="005B3E1E" w:rsidRDefault="00072413" w:rsidP="009B3BC9">
            <w:pPr>
              <w:rPr>
                <w:sz w:val="24"/>
                <w:szCs w:val="24"/>
              </w:rPr>
            </w:pPr>
            <w:r>
              <w:rPr>
                <w:sz w:val="24"/>
                <w:szCs w:val="24"/>
              </w:rPr>
              <w:t xml:space="preserve"> No homework.</w:t>
            </w:r>
          </w:p>
          <w:p w:rsidR="00A853BA" w:rsidRDefault="00A853BA" w:rsidP="009B3BC9">
            <w:pPr>
              <w:rPr>
                <w:sz w:val="24"/>
                <w:szCs w:val="24"/>
              </w:rPr>
            </w:pPr>
            <w:r w:rsidRPr="006A7C44">
              <w:rPr>
                <w:b/>
                <w:sz w:val="24"/>
                <w:szCs w:val="24"/>
                <w:u w:val="single"/>
              </w:rPr>
              <w:t>Overview</w:t>
            </w:r>
            <w:r w:rsidRPr="006A7C44">
              <w:rPr>
                <w:sz w:val="24"/>
                <w:szCs w:val="24"/>
              </w:rPr>
              <w:t>:</w:t>
            </w:r>
          </w:p>
          <w:p w:rsidR="002725BA" w:rsidRPr="006A7C44" w:rsidRDefault="00072413" w:rsidP="002725BA">
            <w:pPr>
              <w:rPr>
                <w:sz w:val="24"/>
                <w:szCs w:val="24"/>
              </w:rPr>
            </w:pPr>
            <w:r>
              <w:rPr>
                <w:sz w:val="24"/>
                <w:szCs w:val="24"/>
              </w:rPr>
              <w:t xml:space="preserve">Isaiah 52: The prophecy. </w:t>
            </w:r>
          </w:p>
          <w:p w:rsidR="00BC44F4" w:rsidRDefault="00A853BA" w:rsidP="009B3BC9">
            <w:pPr>
              <w:rPr>
                <w:sz w:val="24"/>
                <w:szCs w:val="24"/>
              </w:rPr>
            </w:pPr>
            <w:r w:rsidRPr="006A7C44">
              <w:rPr>
                <w:b/>
                <w:sz w:val="24"/>
                <w:szCs w:val="24"/>
                <w:u w:val="single"/>
              </w:rPr>
              <w:t>Homework</w:t>
            </w:r>
            <w:r w:rsidRPr="006A7C44">
              <w:rPr>
                <w:sz w:val="24"/>
                <w:szCs w:val="24"/>
              </w:rPr>
              <w:t>:</w:t>
            </w:r>
          </w:p>
          <w:p w:rsidR="002725BA" w:rsidRPr="006A7C44" w:rsidRDefault="00072413" w:rsidP="009B3BC9">
            <w:pPr>
              <w:rPr>
                <w:sz w:val="24"/>
                <w:szCs w:val="24"/>
              </w:rPr>
            </w:pPr>
            <w:r>
              <w:rPr>
                <w:sz w:val="24"/>
                <w:szCs w:val="24"/>
              </w:rPr>
              <w:t>Isaiah 52 Questions</w:t>
            </w:r>
          </w:p>
        </w:tc>
        <w:tc>
          <w:tcPr>
            <w:tcW w:w="2448" w:type="dxa"/>
          </w:tcPr>
          <w:p w:rsidR="009D0B51" w:rsidRDefault="00DC41C7" w:rsidP="009B3BC9">
            <w:pPr>
              <w:rPr>
                <w:sz w:val="24"/>
                <w:szCs w:val="24"/>
              </w:rPr>
            </w:pPr>
            <w:r>
              <w:rPr>
                <w:sz w:val="24"/>
                <w:szCs w:val="24"/>
              </w:rPr>
              <w:t>Yellow: April 12 C</w:t>
            </w:r>
          </w:p>
          <w:p w:rsidR="005B64E6" w:rsidRDefault="005B64E6" w:rsidP="009B3BC9">
            <w:pPr>
              <w:rPr>
                <w:sz w:val="24"/>
                <w:szCs w:val="24"/>
              </w:rPr>
            </w:pPr>
            <w:r>
              <w:rPr>
                <w:sz w:val="24"/>
                <w:szCs w:val="24"/>
              </w:rPr>
              <w:t>Green: April 12 C</w:t>
            </w:r>
          </w:p>
          <w:p w:rsidR="005B64E6" w:rsidRDefault="005B64E6" w:rsidP="009B3BC9">
            <w:pPr>
              <w:rPr>
                <w:sz w:val="24"/>
                <w:szCs w:val="24"/>
              </w:rPr>
            </w:pPr>
            <w:r>
              <w:rPr>
                <w:sz w:val="24"/>
                <w:szCs w:val="24"/>
              </w:rPr>
              <w:t>Blue: April 13 D</w:t>
            </w:r>
          </w:p>
          <w:p w:rsidR="005B64E6" w:rsidRPr="006A7C44" w:rsidRDefault="005B64E6" w:rsidP="009B3BC9">
            <w:pPr>
              <w:rPr>
                <w:sz w:val="24"/>
                <w:szCs w:val="24"/>
              </w:rPr>
            </w:pPr>
            <w:r>
              <w:rPr>
                <w:sz w:val="24"/>
                <w:szCs w:val="24"/>
              </w:rPr>
              <w:t>Orange: April 18 E</w:t>
            </w:r>
          </w:p>
        </w:tc>
      </w:tr>
      <w:tr w:rsidR="00A853BA" w:rsidRPr="006A7C44" w:rsidTr="009B3BC9">
        <w:tc>
          <w:tcPr>
            <w:tcW w:w="7128" w:type="dxa"/>
          </w:tcPr>
          <w:p w:rsidR="00072413" w:rsidRDefault="00072413" w:rsidP="009B3BC9">
            <w:pPr>
              <w:rPr>
                <w:b/>
                <w:sz w:val="24"/>
                <w:szCs w:val="24"/>
              </w:rPr>
            </w:pPr>
          </w:p>
          <w:p w:rsidR="00BC44F4" w:rsidRDefault="00BC44F4" w:rsidP="009B3BC9">
            <w:pPr>
              <w:rPr>
                <w:b/>
                <w:sz w:val="24"/>
                <w:szCs w:val="24"/>
              </w:rPr>
            </w:pPr>
          </w:p>
          <w:p w:rsidR="00A853BA" w:rsidRPr="006A7C44" w:rsidRDefault="00A853BA" w:rsidP="009B3BC9">
            <w:pPr>
              <w:rPr>
                <w:b/>
                <w:sz w:val="24"/>
                <w:szCs w:val="24"/>
              </w:rPr>
            </w:pPr>
            <w:r w:rsidRPr="006A7C44">
              <w:rPr>
                <w:b/>
                <w:sz w:val="24"/>
                <w:szCs w:val="24"/>
              </w:rPr>
              <w:t>3.</w:t>
            </w:r>
          </w:p>
          <w:p w:rsidR="00072413" w:rsidRPr="006A7C44" w:rsidRDefault="00072413" w:rsidP="00072413">
            <w:pPr>
              <w:rPr>
                <w:sz w:val="24"/>
                <w:szCs w:val="24"/>
              </w:rPr>
            </w:pPr>
            <w:r w:rsidRPr="006A7C44">
              <w:rPr>
                <w:sz w:val="24"/>
                <w:szCs w:val="24"/>
              </w:rPr>
              <w:t>Prayer.</w:t>
            </w:r>
          </w:p>
          <w:p w:rsidR="00072413" w:rsidRDefault="00072413" w:rsidP="00072413">
            <w:pPr>
              <w:rPr>
                <w:b/>
                <w:sz w:val="24"/>
                <w:szCs w:val="24"/>
                <w:u w:val="single"/>
              </w:rPr>
            </w:pPr>
            <w:r w:rsidRPr="006A7C44">
              <w:rPr>
                <w:b/>
                <w:sz w:val="24"/>
                <w:szCs w:val="24"/>
                <w:u w:val="single"/>
              </w:rPr>
              <w:t>Due at the Beginning of Class:</w:t>
            </w:r>
          </w:p>
          <w:p w:rsidR="00072413" w:rsidRPr="005B3E1E" w:rsidRDefault="00072413" w:rsidP="00072413">
            <w:pPr>
              <w:rPr>
                <w:sz w:val="24"/>
                <w:szCs w:val="24"/>
              </w:rPr>
            </w:pPr>
            <w:r>
              <w:rPr>
                <w:sz w:val="24"/>
                <w:szCs w:val="24"/>
              </w:rPr>
              <w:t xml:space="preserve"> Isaiah 52 Questions</w:t>
            </w:r>
          </w:p>
          <w:p w:rsidR="00072413" w:rsidRDefault="00072413" w:rsidP="00072413">
            <w:pPr>
              <w:rPr>
                <w:sz w:val="24"/>
                <w:szCs w:val="24"/>
              </w:rPr>
            </w:pPr>
            <w:r w:rsidRPr="006A7C44">
              <w:rPr>
                <w:b/>
                <w:sz w:val="24"/>
                <w:szCs w:val="24"/>
                <w:u w:val="single"/>
              </w:rPr>
              <w:t>Overview</w:t>
            </w:r>
            <w:r w:rsidRPr="006A7C44">
              <w:rPr>
                <w:sz w:val="24"/>
                <w:szCs w:val="24"/>
              </w:rPr>
              <w:t>:</w:t>
            </w:r>
          </w:p>
          <w:p w:rsidR="00072413" w:rsidRPr="006A7C44" w:rsidRDefault="00C63811" w:rsidP="00072413">
            <w:pPr>
              <w:rPr>
                <w:sz w:val="24"/>
                <w:szCs w:val="24"/>
              </w:rPr>
            </w:pPr>
            <w:r>
              <w:rPr>
                <w:sz w:val="24"/>
                <w:szCs w:val="24"/>
              </w:rPr>
              <w:t>Isaiah 52 Cont.</w:t>
            </w:r>
          </w:p>
          <w:p w:rsidR="00072413" w:rsidRPr="006A7C44" w:rsidRDefault="00072413" w:rsidP="00072413">
            <w:pPr>
              <w:rPr>
                <w:sz w:val="24"/>
                <w:szCs w:val="24"/>
              </w:rPr>
            </w:pPr>
            <w:r w:rsidRPr="006A7C44">
              <w:rPr>
                <w:b/>
                <w:sz w:val="24"/>
                <w:szCs w:val="24"/>
                <w:u w:val="single"/>
              </w:rPr>
              <w:t>Homework</w:t>
            </w:r>
            <w:r w:rsidRPr="006A7C44">
              <w:rPr>
                <w:sz w:val="24"/>
                <w:szCs w:val="24"/>
              </w:rPr>
              <w:t>:</w:t>
            </w:r>
          </w:p>
          <w:p w:rsidR="00A853BA" w:rsidRPr="006A7C44" w:rsidRDefault="00072413" w:rsidP="00072413">
            <w:pPr>
              <w:rPr>
                <w:sz w:val="24"/>
                <w:szCs w:val="24"/>
              </w:rPr>
            </w:pPr>
            <w:r>
              <w:rPr>
                <w:sz w:val="24"/>
                <w:szCs w:val="24"/>
              </w:rPr>
              <w:t>Read Article 46</w:t>
            </w:r>
            <w:r w:rsidR="00E966FF">
              <w:rPr>
                <w:sz w:val="24"/>
                <w:szCs w:val="24"/>
              </w:rPr>
              <w:t xml:space="preserve"> “Introduction to the Triduum” </w:t>
            </w:r>
            <w:r>
              <w:rPr>
                <w:sz w:val="24"/>
                <w:szCs w:val="24"/>
              </w:rPr>
              <w:t>and please fill out the Arti</w:t>
            </w:r>
            <w:r w:rsidR="00024AA0">
              <w:rPr>
                <w:sz w:val="24"/>
                <w:szCs w:val="24"/>
              </w:rPr>
              <w:t>cle 46 worksheet found on Classroom</w:t>
            </w:r>
            <w:r>
              <w:rPr>
                <w:sz w:val="24"/>
                <w:szCs w:val="24"/>
              </w:rPr>
              <w:t>.</w:t>
            </w:r>
          </w:p>
        </w:tc>
        <w:tc>
          <w:tcPr>
            <w:tcW w:w="2448" w:type="dxa"/>
          </w:tcPr>
          <w:p w:rsidR="00072413" w:rsidRDefault="00072413" w:rsidP="009B3BC9">
            <w:pPr>
              <w:rPr>
                <w:sz w:val="24"/>
                <w:szCs w:val="24"/>
              </w:rPr>
            </w:pPr>
          </w:p>
          <w:p w:rsidR="00BC44F4" w:rsidRDefault="00BC44F4" w:rsidP="009B3BC9">
            <w:pPr>
              <w:rPr>
                <w:sz w:val="24"/>
                <w:szCs w:val="24"/>
              </w:rPr>
            </w:pPr>
          </w:p>
          <w:p w:rsidR="009D0B51" w:rsidRDefault="00DC41C7" w:rsidP="009B3BC9">
            <w:pPr>
              <w:rPr>
                <w:sz w:val="24"/>
                <w:szCs w:val="24"/>
              </w:rPr>
            </w:pPr>
            <w:r>
              <w:rPr>
                <w:sz w:val="24"/>
                <w:szCs w:val="24"/>
              </w:rPr>
              <w:t>Yellow: April 18 E</w:t>
            </w:r>
          </w:p>
          <w:p w:rsidR="005B64E6" w:rsidRDefault="005B64E6" w:rsidP="009B3BC9">
            <w:pPr>
              <w:rPr>
                <w:sz w:val="24"/>
                <w:szCs w:val="24"/>
              </w:rPr>
            </w:pPr>
            <w:r>
              <w:rPr>
                <w:sz w:val="24"/>
                <w:szCs w:val="24"/>
              </w:rPr>
              <w:t>Green: April 13 D</w:t>
            </w:r>
          </w:p>
          <w:p w:rsidR="005B64E6" w:rsidRDefault="005B64E6" w:rsidP="009B3BC9">
            <w:pPr>
              <w:rPr>
                <w:sz w:val="24"/>
                <w:szCs w:val="24"/>
              </w:rPr>
            </w:pPr>
            <w:r>
              <w:rPr>
                <w:sz w:val="24"/>
                <w:szCs w:val="24"/>
              </w:rPr>
              <w:t>Blue: April 18 E</w:t>
            </w:r>
          </w:p>
          <w:p w:rsidR="005B64E6" w:rsidRPr="006A7C44" w:rsidRDefault="005B64E6" w:rsidP="009B3BC9">
            <w:pPr>
              <w:rPr>
                <w:sz w:val="24"/>
                <w:szCs w:val="24"/>
              </w:rPr>
            </w:pPr>
            <w:r>
              <w:rPr>
                <w:sz w:val="24"/>
                <w:szCs w:val="24"/>
              </w:rPr>
              <w:t>Orange: April 20 F</w:t>
            </w:r>
          </w:p>
        </w:tc>
      </w:tr>
      <w:tr w:rsidR="00A853BA" w:rsidRPr="006A7C44" w:rsidTr="009B3BC9">
        <w:trPr>
          <w:trHeight w:val="2654"/>
        </w:trPr>
        <w:tc>
          <w:tcPr>
            <w:tcW w:w="7128" w:type="dxa"/>
          </w:tcPr>
          <w:p w:rsidR="00A853BA" w:rsidRPr="006A7C44" w:rsidRDefault="00A853BA" w:rsidP="009B3BC9">
            <w:pPr>
              <w:rPr>
                <w:b/>
                <w:sz w:val="24"/>
                <w:szCs w:val="24"/>
              </w:rPr>
            </w:pPr>
            <w:r w:rsidRPr="006A7C44">
              <w:rPr>
                <w:b/>
                <w:sz w:val="24"/>
                <w:szCs w:val="24"/>
              </w:rPr>
              <w:lastRenderedPageBreak/>
              <w:t>4.</w:t>
            </w:r>
            <w:r>
              <w:rPr>
                <w:b/>
                <w:sz w:val="24"/>
                <w:szCs w:val="24"/>
              </w:rPr>
              <w:t xml:space="preserve">  </w:t>
            </w:r>
          </w:p>
          <w:p w:rsidR="00072413" w:rsidRPr="006A7C44" w:rsidRDefault="00072413" w:rsidP="00072413">
            <w:pPr>
              <w:rPr>
                <w:sz w:val="24"/>
                <w:szCs w:val="24"/>
              </w:rPr>
            </w:pPr>
            <w:r w:rsidRPr="006A7C44">
              <w:rPr>
                <w:sz w:val="24"/>
                <w:szCs w:val="24"/>
              </w:rPr>
              <w:t>Prayer</w:t>
            </w:r>
          </w:p>
          <w:p w:rsidR="00072413" w:rsidRPr="006A7C44" w:rsidRDefault="00072413" w:rsidP="00072413">
            <w:pPr>
              <w:rPr>
                <w:b/>
                <w:sz w:val="24"/>
                <w:szCs w:val="24"/>
                <w:u w:val="single"/>
              </w:rPr>
            </w:pPr>
            <w:r w:rsidRPr="006A7C44">
              <w:rPr>
                <w:b/>
                <w:sz w:val="24"/>
                <w:szCs w:val="24"/>
                <w:u w:val="single"/>
              </w:rPr>
              <w:t>Due at the Beginning of Class:</w:t>
            </w:r>
          </w:p>
          <w:p w:rsidR="00072413" w:rsidRPr="006A7C44" w:rsidRDefault="00072413" w:rsidP="00072413">
            <w:pPr>
              <w:rPr>
                <w:sz w:val="24"/>
                <w:szCs w:val="24"/>
              </w:rPr>
            </w:pPr>
            <w:r>
              <w:rPr>
                <w:sz w:val="24"/>
                <w:szCs w:val="24"/>
              </w:rPr>
              <w:t>Article 46 Worksheet</w:t>
            </w:r>
          </w:p>
          <w:p w:rsidR="00072413" w:rsidRDefault="00072413" w:rsidP="00072413">
            <w:pPr>
              <w:rPr>
                <w:sz w:val="24"/>
                <w:szCs w:val="24"/>
              </w:rPr>
            </w:pPr>
            <w:r w:rsidRPr="006A7C44">
              <w:rPr>
                <w:b/>
                <w:sz w:val="24"/>
                <w:szCs w:val="24"/>
                <w:u w:val="single"/>
              </w:rPr>
              <w:t>Overview</w:t>
            </w:r>
            <w:r w:rsidRPr="006A7C44">
              <w:rPr>
                <w:sz w:val="24"/>
                <w:szCs w:val="24"/>
              </w:rPr>
              <w:t>:</w:t>
            </w:r>
          </w:p>
          <w:p w:rsidR="00072413" w:rsidRPr="006A7C44" w:rsidRDefault="00072413" w:rsidP="00072413">
            <w:pPr>
              <w:rPr>
                <w:sz w:val="24"/>
                <w:szCs w:val="24"/>
              </w:rPr>
            </w:pPr>
            <w:r>
              <w:rPr>
                <w:sz w:val="24"/>
                <w:szCs w:val="24"/>
              </w:rPr>
              <w:t>What is the significance of the Triduum?</w:t>
            </w:r>
          </w:p>
          <w:p w:rsidR="00072413" w:rsidRPr="006A7C44" w:rsidRDefault="00072413" w:rsidP="00072413">
            <w:pPr>
              <w:rPr>
                <w:b/>
                <w:sz w:val="24"/>
                <w:szCs w:val="24"/>
              </w:rPr>
            </w:pPr>
            <w:r w:rsidRPr="006A7C44">
              <w:rPr>
                <w:b/>
                <w:sz w:val="24"/>
                <w:szCs w:val="24"/>
                <w:u w:val="single"/>
              </w:rPr>
              <w:t>Homework</w:t>
            </w:r>
            <w:r w:rsidRPr="006A7C44">
              <w:rPr>
                <w:b/>
                <w:sz w:val="24"/>
                <w:szCs w:val="24"/>
              </w:rPr>
              <w:t>:</w:t>
            </w:r>
          </w:p>
          <w:p w:rsidR="00A853BA" w:rsidRPr="00230CA1" w:rsidRDefault="00072413" w:rsidP="00072413">
            <w:pPr>
              <w:rPr>
                <w:sz w:val="24"/>
                <w:szCs w:val="24"/>
              </w:rPr>
            </w:pPr>
            <w:r>
              <w:rPr>
                <w:sz w:val="24"/>
                <w:szCs w:val="24"/>
              </w:rPr>
              <w:t>Read Article 47 “Holy Thursday” and fill out the Arti</w:t>
            </w:r>
            <w:r w:rsidR="00024AA0">
              <w:rPr>
                <w:sz w:val="24"/>
                <w:szCs w:val="24"/>
              </w:rPr>
              <w:t>cle 47 Worksheet found on Classroom</w:t>
            </w:r>
            <w:r>
              <w:rPr>
                <w:sz w:val="24"/>
                <w:szCs w:val="24"/>
              </w:rPr>
              <w:t>.</w:t>
            </w:r>
          </w:p>
        </w:tc>
        <w:tc>
          <w:tcPr>
            <w:tcW w:w="2448" w:type="dxa"/>
          </w:tcPr>
          <w:p w:rsidR="009D0B51" w:rsidRDefault="00DC41C7" w:rsidP="009B3BC9">
            <w:pPr>
              <w:rPr>
                <w:sz w:val="24"/>
                <w:szCs w:val="24"/>
              </w:rPr>
            </w:pPr>
            <w:r>
              <w:rPr>
                <w:sz w:val="24"/>
                <w:szCs w:val="24"/>
              </w:rPr>
              <w:t>Yellow: April 24 G</w:t>
            </w:r>
          </w:p>
          <w:p w:rsidR="00A853BA" w:rsidRDefault="005B64E6" w:rsidP="009B3BC9">
            <w:pPr>
              <w:rPr>
                <w:sz w:val="24"/>
                <w:szCs w:val="24"/>
              </w:rPr>
            </w:pPr>
            <w:r>
              <w:rPr>
                <w:sz w:val="24"/>
                <w:szCs w:val="24"/>
              </w:rPr>
              <w:t>Green: April 24 G</w:t>
            </w:r>
          </w:p>
          <w:p w:rsidR="005B64E6" w:rsidRDefault="005B64E6" w:rsidP="009B3BC9">
            <w:pPr>
              <w:rPr>
                <w:sz w:val="24"/>
                <w:szCs w:val="24"/>
              </w:rPr>
            </w:pPr>
            <w:r>
              <w:rPr>
                <w:sz w:val="24"/>
                <w:szCs w:val="24"/>
              </w:rPr>
              <w:t>Blue: April 24 G</w:t>
            </w:r>
          </w:p>
          <w:p w:rsidR="005B64E6" w:rsidRPr="006A7C44" w:rsidRDefault="005B64E6" w:rsidP="009B3BC9">
            <w:pPr>
              <w:rPr>
                <w:sz w:val="24"/>
                <w:szCs w:val="24"/>
              </w:rPr>
            </w:pPr>
            <w:r>
              <w:rPr>
                <w:sz w:val="24"/>
                <w:szCs w:val="24"/>
              </w:rPr>
              <w:t>Orange: April 25 H</w:t>
            </w:r>
          </w:p>
        </w:tc>
      </w:tr>
      <w:tr w:rsidR="00A853BA" w:rsidRPr="006A7C44" w:rsidTr="009B3BC9">
        <w:trPr>
          <w:trHeight w:val="170"/>
        </w:trPr>
        <w:tc>
          <w:tcPr>
            <w:tcW w:w="7128" w:type="dxa"/>
          </w:tcPr>
          <w:p w:rsidR="00A853BA" w:rsidRPr="00E003DA" w:rsidRDefault="00A853BA" w:rsidP="009B3BC9">
            <w:pPr>
              <w:rPr>
                <w:b/>
                <w:sz w:val="24"/>
                <w:szCs w:val="24"/>
              </w:rPr>
            </w:pPr>
            <w:r>
              <w:rPr>
                <w:b/>
                <w:sz w:val="24"/>
                <w:szCs w:val="24"/>
              </w:rPr>
              <w:t>5.</w:t>
            </w:r>
          </w:p>
          <w:p w:rsidR="00072413" w:rsidRPr="006A7C44" w:rsidRDefault="00280991" w:rsidP="00072413">
            <w:pPr>
              <w:rPr>
                <w:sz w:val="24"/>
                <w:szCs w:val="24"/>
              </w:rPr>
            </w:pPr>
            <w:r>
              <w:rPr>
                <w:sz w:val="24"/>
                <w:szCs w:val="24"/>
              </w:rPr>
              <w:t xml:space="preserve"> </w:t>
            </w:r>
            <w:r w:rsidR="00072413" w:rsidRPr="006A7C44">
              <w:rPr>
                <w:sz w:val="24"/>
                <w:szCs w:val="24"/>
              </w:rPr>
              <w:t>Prayer</w:t>
            </w:r>
          </w:p>
          <w:p w:rsidR="00072413" w:rsidRPr="006A7C44" w:rsidRDefault="00072413" w:rsidP="00072413">
            <w:pPr>
              <w:rPr>
                <w:b/>
                <w:sz w:val="24"/>
                <w:szCs w:val="24"/>
                <w:u w:val="single"/>
              </w:rPr>
            </w:pPr>
            <w:r w:rsidRPr="006A7C44">
              <w:rPr>
                <w:b/>
                <w:sz w:val="24"/>
                <w:szCs w:val="24"/>
                <w:u w:val="single"/>
              </w:rPr>
              <w:t>Due at the Beginning of Class:</w:t>
            </w:r>
          </w:p>
          <w:p w:rsidR="00072413" w:rsidRPr="006A7C44" w:rsidRDefault="00072413" w:rsidP="00072413">
            <w:pPr>
              <w:rPr>
                <w:sz w:val="24"/>
                <w:szCs w:val="24"/>
              </w:rPr>
            </w:pPr>
            <w:r>
              <w:rPr>
                <w:sz w:val="24"/>
                <w:szCs w:val="24"/>
              </w:rPr>
              <w:t xml:space="preserve">Article 47 Worksheet </w:t>
            </w:r>
          </w:p>
          <w:p w:rsidR="00072413" w:rsidRPr="006A7C44" w:rsidRDefault="00072413" w:rsidP="00072413">
            <w:pPr>
              <w:rPr>
                <w:sz w:val="24"/>
                <w:szCs w:val="24"/>
              </w:rPr>
            </w:pPr>
            <w:r w:rsidRPr="006A7C44">
              <w:rPr>
                <w:b/>
                <w:sz w:val="24"/>
                <w:szCs w:val="24"/>
                <w:u w:val="single"/>
              </w:rPr>
              <w:t>Overview</w:t>
            </w:r>
            <w:r w:rsidRPr="006A7C44">
              <w:rPr>
                <w:sz w:val="24"/>
                <w:szCs w:val="24"/>
              </w:rPr>
              <w:t>:</w:t>
            </w:r>
          </w:p>
          <w:p w:rsidR="00072413" w:rsidRPr="006A7C44" w:rsidRDefault="00072413" w:rsidP="00072413">
            <w:pPr>
              <w:rPr>
                <w:sz w:val="24"/>
                <w:szCs w:val="24"/>
              </w:rPr>
            </w:pPr>
            <w:r>
              <w:rPr>
                <w:sz w:val="24"/>
                <w:szCs w:val="24"/>
              </w:rPr>
              <w:t>Holy Thursday: Recognizing Service as Leadership</w:t>
            </w:r>
          </w:p>
          <w:p w:rsidR="00072413" w:rsidRDefault="00072413" w:rsidP="00072413">
            <w:pPr>
              <w:rPr>
                <w:sz w:val="24"/>
                <w:szCs w:val="24"/>
              </w:rPr>
            </w:pPr>
            <w:r w:rsidRPr="006A7C44">
              <w:rPr>
                <w:b/>
                <w:sz w:val="24"/>
                <w:szCs w:val="24"/>
                <w:u w:val="single"/>
              </w:rPr>
              <w:t>Homework</w:t>
            </w:r>
            <w:r w:rsidRPr="006A7C44">
              <w:rPr>
                <w:sz w:val="24"/>
                <w:szCs w:val="24"/>
              </w:rPr>
              <w:t>:</w:t>
            </w:r>
          </w:p>
          <w:p w:rsidR="00A853BA" w:rsidRPr="00280991" w:rsidRDefault="00072413" w:rsidP="00072413">
            <w:pPr>
              <w:rPr>
                <w:sz w:val="24"/>
                <w:szCs w:val="24"/>
              </w:rPr>
            </w:pPr>
            <w:r>
              <w:rPr>
                <w:sz w:val="24"/>
                <w:szCs w:val="24"/>
              </w:rPr>
              <w:t>Read Article 48 “Good Friday” and fill out the Arti</w:t>
            </w:r>
            <w:r w:rsidR="00024AA0">
              <w:rPr>
                <w:sz w:val="24"/>
                <w:szCs w:val="24"/>
              </w:rPr>
              <w:t>cle 48 Worksheet found on Classroom</w:t>
            </w:r>
            <w:r>
              <w:rPr>
                <w:sz w:val="24"/>
                <w:szCs w:val="24"/>
              </w:rPr>
              <w:t>.</w:t>
            </w:r>
          </w:p>
        </w:tc>
        <w:tc>
          <w:tcPr>
            <w:tcW w:w="2448" w:type="dxa"/>
          </w:tcPr>
          <w:p w:rsidR="00A853BA" w:rsidRDefault="00A853BA" w:rsidP="009B3BC9">
            <w:pPr>
              <w:rPr>
                <w:sz w:val="24"/>
                <w:szCs w:val="24"/>
              </w:rPr>
            </w:pPr>
          </w:p>
          <w:p w:rsidR="009D0B51" w:rsidRDefault="00DC41C7" w:rsidP="009B3BC9">
            <w:pPr>
              <w:rPr>
                <w:sz w:val="24"/>
                <w:szCs w:val="24"/>
              </w:rPr>
            </w:pPr>
            <w:r>
              <w:rPr>
                <w:sz w:val="24"/>
                <w:szCs w:val="24"/>
              </w:rPr>
              <w:t>Yellow: April 26 J</w:t>
            </w:r>
          </w:p>
          <w:p w:rsidR="00A853BA" w:rsidRDefault="005B64E6" w:rsidP="009B3BC9">
            <w:pPr>
              <w:rPr>
                <w:sz w:val="24"/>
                <w:szCs w:val="24"/>
              </w:rPr>
            </w:pPr>
            <w:r>
              <w:rPr>
                <w:sz w:val="24"/>
                <w:szCs w:val="24"/>
              </w:rPr>
              <w:t>Green: April 26 J</w:t>
            </w:r>
          </w:p>
          <w:p w:rsidR="005B64E6" w:rsidRDefault="005B64E6" w:rsidP="009B3BC9">
            <w:pPr>
              <w:rPr>
                <w:sz w:val="24"/>
                <w:szCs w:val="24"/>
              </w:rPr>
            </w:pPr>
            <w:r>
              <w:rPr>
                <w:sz w:val="24"/>
                <w:szCs w:val="24"/>
              </w:rPr>
              <w:t>Blue: April 26 J</w:t>
            </w:r>
          </w:p>
          <w:p w:rsidR="005B64E6" w:rsidRPr="006A7C44" w:rsidRDefault="005B64E6" w:rsidP="009B3BC9">
            <w:pPr>
              <w:rPr>
                <w:sz w:val="24"/>
                <w:szCs w:val="24"/>
              </w:rPr>
            </w:pPr>
            <w:r>
              <w:rPr>
                <w:sz w:val="24"/>
                <w:szCs w:val="24"/>
              </w:rPr>
              <w:t>Orange: April 27 K</w:t>
            </w:r>
          </w:p>
        </w:tc>
      </w:tr>
      <w:tr w:rsidR="00A853BA" w:rsidRPr="006A7C44" w:rsidTr="009B3BC9">
        <w:trPr>
          <w:trHeight w:val="170"/>
        </w:trPr>
        <w:tc>
          <w:tcPr>
            <w:tcW w:w="7128" w:type="dxa"/>
          </w:tcPr>
          <w:p w:rsidR="00A853BA" w:rsidRDefault="00A853BA" w:rsidP="009B3BC9">
            <w:pPr>
              <w:rPr>
                <w:b/>
                <w:sz w:val="24"/>
                <w:szCs w:val="24"/>
              </w:rPr>
            </w:pPr>
            <w:r>
              <w:rPr>
                <w:b/>
                <w:sz w:val="24"/>
                <w:szCs w:val="24"/>
              </w:rPr>
              <w:t>6.</w:t>
            </w:r>
          </w:p>
          <w:p w:rsidR="00072413" w:rsidRPr="00E003DA" w:rsidRDefault="00A853BA" w:rsidP="00072413">
            <w:pPr>
              <w:rPr>
                <w:sz w:val="24"/>
                <w:szCs w:val="24"/>
              </w:rPr>
            </w:pPr>
            <w:r>
              <w:rPr>
                <w:b/>
                <w:sz w:val="24"/>
                <w:szCs w:val="24"/>
              </w:rPr>
              <w:t xml:space="preserve"> </w:t>
            </w:r>
            <w:r w:rsidR="00072413">
              <w:rPr>
                <w:sz w:val="24"/>
                <w:szCs w:val="24"/>
              </w:rPr>
              <w:t>Prayer</w:t>
            </w:r>
          </w:p>
          <w:p w:rsidR="00072413" w:rsidRPr="00280991" w:rsidRDefault="00072413" w:rsidP="00072413">
            <w:pPr>
              <w:rPr>
                <w:b/>
                <w:sz w:val="24"/>
                <w:szCs w:val="24"/>
                <w:u w:val="single"/>
              </w:rPr>
            </w:pPr>
            <w:r w:rsidRPr="00280991">
              <w:rPr>
                <w:b/>
                <w:sz w:val="24"/>
                <w:szCs w:val="24"/>
                <w:u w:val="single"/>
              </w:rPr>
              <w:t>Due at the Beginning of Class:</w:t>
            </w:r>
          </w:p>
          <w:p w:rsidR="00072413" w:rsidRPr="00E003DA" w:rsidRDefault="00072413" w:rsidP="00072413">
            <w:pPr>
              <w:rPr>
                <w:sz w:val="24"/>
                <w:szCs w:val="24"/>
              </w:rPr>
            </w:pPr>
            <w:r>
              <w:rPr>
                <w:sz w:val="24"/>
                <w:szCs w:val="24"/>
              </w:rPr>
              <w:t>Article 48 Worksheet</w:t>
            </w:r>
          </w:p>
          <w:p w:rsidR="00072413" w:rsidRPr="00E003DA" w:rsidRDefault="00072413" w:rsidP="00072413">
            <w:pPr>
              <w:rPr>
                <w:b/>
                <w:sz w:val="24"/>
                <w:szCs w:val="24"/>
              </w:rPr>
            </w:pPr>
            <w:r w:rsidRPr="00280991">
              <w:rPr>
                <w:b/>
                <w:sz w:val="24"/>
                <w:szCs w:val="24"/>
                <w:u w:val="single"/>
              </w:rPr>
              <w:t>Overview</w:t>
            </w:r>
            <w:r w:rsidRPr="00E003DA">
              <w:rPr>
                <w:b/>
                <w:sz w:val="24"/>
                <w:szCs w:val="24"/>
              </w:rPr>
              <w:t>:</w:t>
            </w:r>
          </w:p>
          <w:p w:rsidR="00072413" w:rsidRDefault="00072413" w:rsidP="00072413">
            <w:pPr>
              <w:rPr>
                <w:sz w:val="24"/>
                <w:szCs w:val="24"/>
              </w:rPr>
            </w:pPr>
            <w:r>
              <w:rPr>
                <w:sz w:val="24"/>
                <w:szCs w:val="24"/>
              </w:rPr>
              <w:t>QUIZ</w:t>
            </w:r>
          </w:p>
          <w:p w:rsidR="00072413" w:rsidRDefault="00072413" w:rsidP="00072413">
            <w:pPr>
              <w:rPr>
                <w:sz w:val="24"/>
                <w:szCs w:val="24"/>
              </w:rPr>
            </w:pPr>
            <w:r>
              <w:rPr>
                <w:sz w:val="24"/>
                <w:szCs w:val="24"/>
              </w:rPr>
              <w:t>Good Friday: The beginning of new life</w:t>
            </w:r>
          </w:p>
          <w:p w:rsidR="00072413" w:rsidRPr="00280991" w:rsidRDefault="00072413" w:rsidP="00072413">
            <w:pPr>
              <w:rPr>
                <w:b/>
                <w:sz w:val="24"/>
                <w:szCs w:val="24"/>
                <w:u w:val="single"/>
              </w:rPr>
            </w:pPr>
            <w:r w:rsidRPr="00280991">
              <w:rPr>
                <w:b/>
                <w:sz w:val="24"/>
                <w:szCs w:val="24"/>
                <w:u w:val="single"/>
              </w:rPr>
              <w:t>Homework:</w:t>
            </w:r>
          </w:p>
          <w:p w:rsidR="00A853BA" w:rsidRPr="00116328" w:rsidRDefault="00072413" w:rsidP="00072413">
            <w:pPr>
              <w:rPr>
                <w:sz w:val="24"/>
                <w:szCs w:val="24"/>
              </w:rPr>
            </w:pPr>
            <w:r>
              <w:rPr>
                <w:sz w:val="24"/>
                <w:szCs w:val="24"/>
              </w:rPr>
              <w:t>Read Article 49 “Easter Vigil” and fill out the Arti</w:t>
            </w:r>
            <w:r w:rsidR="00024AA0">
              <w:rPr>
                <w:sz w:val="24"/>
                <w:szCs w:val="24"/>
              </w:rPr>
              <w:t>cle 49 worksheet found on Classroom</w:t>
            </w:r>
            <w:r>
              <w:rPr>
                <w:sz w:val="24"/>
                <w:szCs w:val="24"/>
              </w:rPr>
              <w:t>.</w:t>
            </w:r>
          </w:p>
        </w:tc>
        <w:tc>
          <w:tcPr>
            <w:tcW w:w="2448" w:type="dxa"/>
          </w:tcPr>
          <w:p w:rsidR="00A853BA" w:rsidRDefault="00A853BA" w:rsidP="009B3BC9">
            <w:pPr>
              <w:jc w:val="center"/>
              <w:rPr>
                <w:sz w:val="24"/>
                <w:szCs w:val="24"/>
              </w:rPr>
            </w:pPr>
          </w:p>
          <w:p w:rsidR="009D0B51" w:rsidRDefault="00DC41C7" w:rsidP="009B3BC9">
            <w:pPr>
              <w:rPr>
                <w:sz w:val="24"/>
                <w:szCs w:val="24"/>
              </w:rPr>
            </w:pPr>
            <w:r>
              <w:rPr>
                <w:sz w:val="24"/>
                <w:szCs w:val="24"/>
              </w:rPr>
              <w:t>Yellow: April 28 A</w:t>
            </w:r>
          </w:p>
          <w:p w:rsidR="005B64E6" w:rsidRDefault="005B64E6" w:rsidP="009B3BC9">
            <w:pPr>
              <w:rPr>
                <w:sz w:val="24"/>
                <w:szCs w:val="24"/>
              </w:rPr>
            </w:pPr>
            <w:r>
              <w:rPr>
                <w:sz w:val="24"/>
                <w:szCs w:val="24"/>
              </w:rPr>
              <w:t>Green: April 28 A</w:t>
            </w:r>
          </w:p>
          <w:p w:rsidR="005B64E6" w:rsidRDefault="005B64E6" w:rsidP="009B3BC9">
            <w:pPr>
              <w:rPr>
                <w:sz w:val="24"/>
                <w:szCs w:val="24"/>
              </w:rPr>
            </w:pPr>
            <w:r>
              <w:rPr>
                <w:sz w:val="24"/>
                <w:szCs w:val="24"/>
              </w:rPr>
              <w:t>Blue: May 1 B</w:t>
            </w:r>
          </w:p>
          <w:p w:rsidR="005B64E6" w:rsidRDefault="005B64E6" w:rsidP="009B3BC9">
            <w:pPr>
              <w:rPr>
                <w:sz w:val="24"/>
                <w:szCs w:val="24"/>
              </w:rPr>
            </w:pPr>
            <w:r>
              <w:rPr>
                <w:sz w:val="24"/>
                <w:szCs w:val="24"/>
              </w:rPr>
              <w:t>Orange: May 2 C</w:t>
            </w:r>
          </w:p>
          <w:p w:rsidR="00A853BA" w:rsidRPr="00CA1262" w:rsidRDefault="00A853BA" w:rsidP="009B3BC9">
            <w:pPr>
              <w:rPr>
                <w:sz w:val="24"/>
                <w:szCs w:val="24"/>
              </w:rPr>
            </w:pPr>
          </w:p>
        </w:tc>
      </w:tr>
      <w:tr w:rsidR="00A853BA" w:rsidRPr="006A7C44" w:rsidTr="009B3BC9">
        <w:trPr>
          <w:trHeight w:val="170"/>
        </w:trPr>
        <w:tc>
          <w:tcPr>
            <w:tcW w:w="7128" w:type="dxa"/>
          </w:tcPr>
          <w:p w:rsidR="00A853BA" w:rsidRDefault="00A853BA" w:rsidP="009B3BC9">
            <w:pPr>
              <w:rPr>
                <w:b/>
                <w:sz w:val="24"/>
                <w:szCs w:val="24"/>
              </w:rPr>
            </w:pPr>
            <w:r>
              <w:rPr>
                <w:b/>
                <w:sz w:val="24"/>
                <w:szCs w:val="24"/>
              </w:rPr>
              <w:t xml:space="preserve">7. </w:t>
            </w:r>
          </w:p>
          <w:p w:rsidR="00E247D8" w:rsidRDefault="00E247D8" w:rsidP="00E247D8">
            <w:pPr>
              <w:rPr>
                <w:b/>
                <w:sz w:val="24"/>
                <w:szCs w:val="24"/>
              </w:rPr>
            </w:pPr>
            <w:r>
              <w:rPr>
                <w:b/>
                <w:sz w:val="24"/>
                <w:szCs w:val="24"/>
              </w:rPr>
              <w:t>Prayer</w:t>
            </w:r>
          </w:p>
          <w:p w:rsidR="00E247D8" w:rsidRDefault="00E247D8" w:rsidP="00E247D8">
            <w:pPr>
              <w:rPr>
                <w:b/>
                <w:sz w:val="24"/>
                <w:szCs w:val="24"/>
              </w:rPr>
            </w:pPr>
            <w:r>
              <w:rPr>
                <w:b/>
                <w:sz w:val="24"/>
                <w:szCs w:val="24"/>
              </w:rPr>
              <w:t>Due at the Beginning of Class:</w:t>
            </w:r>
          </w:p>
          <w:p w:rsidR="00E247D8" w:rsidRPr="00116328" w:rsidRDefault="00E247D8" w:rsidP="00E247D8">
            <w:pPr>
              <w:rPr>
                <w:sz w:val="24"/>
                <w:szCs w:val="24"/>
              </w:rPr>
            </w:pPr>
            <w:r>
              <w:rPr>
                <w:sz w:val="24"/>
                <w:szCs w:val="24"/>
              </w:rPr>
              <w:t>Article 49</w:t>
            </w:r>
          </w:p>
          <w:p w:rsidR="00E247D8" w:rsidRDefault="00E247D8" w:rsidP="00E247D8">
            <w:pPr>
              <w:rPr>
                <w:b/>
                <w:sz w:val="24"/>
                <w:szCs w:val="24"/>
              </w:rPr>
            </w:pPr>
            <w:r>
              <w:rPr>
                <w:b/>
                <w:sz w:val="24"/>
                <w:szCs w:val="24"/>
              </w:rPr>
              <w:t>Overview:</w:t>
            </w:r>
          </w:p>
          <w:p w:rsidR="00E247D8" w:rsidRPr="00116328" w:rsidRDefault="00E247D8" w:rsidP="00E247D8">
            <w:pPr>
              <w:rPr>
                <w:sz w:val="24"/>
                <w:szCs w:val="24"/>
              </w:rPr>
            </w:pPr>
            <w:r>
              <w:rPr>
                <w:sz w:val="24"/>
                <w:szCs w:val="24"/>
              </w:rPr>
              <w:lastRenderedPageBreak/>
              <w:t>What is the meaning of Easter?</w:t>
            </w:r>
          </w:p>
          <w:p w:rsidR="00E247D8" w:rsidRDefault="00E247D8" w:rsidP="00E247D8">
            <w:pPr>
              <w:rPr>
                <w:b/>
                <w:sz w:val="24"/>
                <w:szCs w:val="24"/>
              </w:rPr>
            </w:pPr>
            <w:r>
              <w:rPr>
                <w:b/>
                <w:sz w:val="24"/>
                <w:szCs w:val="24"/>
              </w:rPr>
              <w:t>Homework:</w:t>
            </w:r>
          </w:p>
          <w:p w:rsidR="00A853BA" w:rsidRPr="00116328" w:rsidRDefault="00E247D8" w:rsidP="009B3BC9">
            <w:pPr>
              <w:rPr>
                <w:sz w:val="24"/>
                <w:szCs w:val="24"/>
              </w:rPr>
            </w:pPr>
            <w:r>
              <w:rPr>
                <w:sz w:val="24"/>
                <w:szCs w:val="24"/>
              </w:rPr>
              <w:t>None</w:t>
            </w:r>
          </w:p>
        </w:tc>
        <w:tc>
          <w:tcPr>
            <w:tcW w:w="2448" w:type="dxa"/>
          </w:tcPr>
          <w:p w:rsidR="009D0B51" w:rsidRDefault="00DC41C7" w:rsidP="009B3BC9">
            <w:pPr>
              <w:rPr>
                <w:sz w:val="24"/>
                <w:szCs w:val="24"/>
              </w:rPr>
            </w:pPr>
            <w:r>
              <w:rPr>
                <w:sz w:val="24"/>
                <w:szCs w:val="24"/>
              </w:rPr>
              <w:lastRenderedPageBreak/>
              <w:t>Yellow: May 2 C</w:t>
            </w:r>
          </w:p>
          <w:p w:rsidR="005B64E6" w:rsidRDefault="005B64E6" w:rsidP="009B3BC9">
            <w:pPr>
              <w:rPr>
                <w:sz w:val="24"/>
                <w:szCs w:val="24"/>
              </w:rPr>
            </w:pPr>
            <w:r>
              <w:rPr>
                <w:sz w:val="24"/>
                <w:szCs w:val="24"/>
              </w:rPr>
              <w:t>Green: May 2 C</w:t>
            </w:r>
          </w:p>
          <w:p w:rsidR="005B64E6" w:rsidRDefault="005B64E6" w:rsidP="009B3BC9">
            <w:pPr>
              <w:rPr>
                <w:sz w:val="24"/>
                <w:szCs w:val="24"/>
              </w:rPr>
            </w:pPr>
            <w:r>
              <w:rPr>
                <w:sz w:val="24"/>
                <w:szCs w:val="24"/>
              </w:rPr>
              <w:t>Blue: May 3 D</w:t>
            </w:r>
          </w:p>
          <w:p w:rsidR="005B64E6" w:rsidRDefault="005B64E6" w:rsidP="009B3BC9">
            <w:pPr>
              <w:rPr>
                <w:sz w:val="24"/>
                <w:szCs w:val="24"/>
              </w:rPr>
            </w:pPr>
            <w:r>
              <w:rPr>
                <w:sz w:val="24"/>
                <w:szCs w:val="24"/>
              </w:rPr>
              <w:t>Orange: May 4 E</w:t>
            </w:r>
          </w:p>
          <w:p w:rsidR="00A853BA" w:rsidRDefault="00A853BA" w:rsidP="009B3BC9">
            <w:pPr>
              <w:jc w:val="center"/>
              <w:rPr>
                <w:sz w:val="24"/>
                <w:szCs w:val="24"/>
              </w:rPr>
            </w:pPr>
          </w:p>
        </w:tc>
      </w:tr>
      <w:tr w:rsidR="00A853BA" w:rsidRPr="006A7C44" w:rsidTr="009B3BC9">
        <w:trPr>
          <w:trHeight w:val="170"/>
        </w:trPr>
        <w:tc>
          <w:tcPr>
            <w:tcW w:w="7128" w:type="dxa"/>
          </w:tcPr>
          <w:p w:rsidR="00A853BA" w:rsidRDefault="00A853BA" w:rsidP="009B3BC9">
            <w:pPr>
              <w:rPr>
                <w:b/>
                <w:sz w:val="24"/>
                <w:szCs w:val="24"/>
              </w:rPr>
            </w:pPr>
            <w:r>
              <w:rPr>
                <w:b/>
                <w:sz w:val="24"/>
                <w:szCs w:val="24"/>
              </w:rPr>
              <w:lastRenderedPageBreak/>
              <w:t>8.</w:t>
            </w:r>
          </w:p>
          <w:p w:rsidR="00A75AA8" w:rsidRDefault="00A75AA8" w:rsidP="00A75AA8">
            <w:pPr>
              <w:rPr>
                <w:b/>
                <w:sz w:val="24"/>
                <w:szCs w:val="24"/>
              </w:rPr>
            </w:pPr>
            <w:r>
              <w:rPr>
                <w:b/>
                <w:sz w:val="24"/>
                <w:szCs w:val="24"/>
              </w:rPr>
              <w:t>Prayer</w:t>
            </w:r>
          </w:p>
          <w:p w:rsidR="00A75AA8" w:rsidRDefault="00A75AA8" w:rsidP="00A75AA8">
            <w:pPr>
              <w:rPr>
                <w:b/>
                <w:sz w:val="24"/>
                <w:szCs w:val="24"/>
              </w:rPr>
            </w:pPr>
            <w:r>
              <w:rPr>
                <w:b/>
                <w:sz w:val="24"/>
                <w:szCs w:val="24"/>
              </w:rPr>
              <w:t>Due at the Beginning of Class:</w:t>
            </w:r>
          </w:p>
          <w:p w:rsidR="00E247D8" w:rsidRPr="00E247D8" w:rsidRDefault="00E247D8" w:rsidP="00A75AA8">
            <w:pPr>
              <w:rPr>
                <w:sz w:val="24"/>
                <w:szCs w:val="24"/>
              </w:rPr>
            </w:pPr>
            <w:r>
              <w:rPr>
                <w:sz w:val="24"/>
                <w:szCs w:val="24"/>
              </w:rPr>
              <w:t>None</w:t>
            </w:r>
          </w:p>
          <w:p w:rsidR="00A75AA8" w:rsidRDefault="00A75AA8" w:rsidP="00A75AA8">
            <w:pPr>
              <w:rPr>
                <w:b/>
                <w:sz w:val="24"/>
                <w:szCs w:val="24"/>
              </w:rPr>
            </w:pPr>
            <w:r>
              <w:rPr>
                <w:b/>
                <w:sz w:val="24"/>
                <w:szCs w:val="24"/>
              </w:rPr>
              <w:t>Overview:</w:t>
            </w:r>
          </w:p>
          <w:p w:rsidR="00E247D8" w:rsidRPr="00116328" w:rsidRDefault="00E247D8" w:rsidP="00E247D8">
            <w:pPr>
              <w:rPr>
                <w:sz w:val="24"/>
                <w:szCs w:val="24"/>
              </w:rPr>
            </w:pPr>
            <w:r>
              <w:rPr>
                <w:sz w:val="24"/>
                <w:szCs w:val="24"/>
              </w:rPr>
              <w:t xml:space="preserve">Wrap Up: What does </w:t>
            </w:r>
            <w:proofErr w:type="gramStart"/>
            <w:r>
              <w:rPr>
                <w:sz w:val="24"/>
                <w:szCs w:val="24"/>
              </w:rPr>
              <w:t>all of this</w:t>
            </w:r>
            <w:proofErr w:type="gramEnd"/>
            <w:r>
              <w:rPr>
                <w:sz w:val="24"/>
                <w:szCs w:val="24"/>
              </w:rPr>
              <w:t xml:space="preserve"> mean for Christians today?</w:t>
            </w:r>
          </w:p>
          <w:p w:rsidR="00A75AA8" w:rsidRDefault="00A75AA8" w:rsidP="00A75AA8">
            <w:pPr>
              <w:rPr>
                <w:b/>
                <w:sz w:val="24"/>
                <w:szCs w:val="24"/>
              </w:rPr>
            </w:pPr>
            <w:r>
              <w:rPr>
                <w:b/>
                <w:sz w:val="24"/>
                <w:szCs w:val="24"/>
              </w:rPr>
              <w:t>Homework:</w:t>
            </w:r>
          </w:p>
          <w:p w:rsidR="00A853BA" w:rsidRPr="00116328" w:rsidRDefault="00E247D8" w:rsidP="00A75AA8">
            <w:pPr>
              <w:rPr>
                <w:sz w:val="24"/>
                <w:szCs w:val="24"/>
              </w:rPr>
            </w:pPr>
            <w:r>
              <w:rPr>
                <w:sz w:val="24"/>
                <w:szCs w:val="24"/>
              </w:rPr>
              <w:t>Study Guide</w:t>
            </w:r>
          </w:p>
        </w:tc>
        <w:tc>
          <w:tcPr>
            <w:tcW w:w="2448" w:type="dxa"/>
          </w:tcPr>
          <w:p w:rsidR="009D0B51" w:rsidRDefault="00DC41C7" w:rsidP="009B3BC9">
            <w:pPr>
              <w:rPr>
                <w:sz w:val="24"/>
                <w:szCs w:val="24"/>
              </w:rPr>
            </w:pPr>
            <w:r>
              <w:rPr>
                <w:sz w:val="24"/>
                <w:szCs w:val="24"/>
              </w:rPr>
              <w:t>Yellow: May 4 E</w:t>
            </w:r>
          </w:p>
          <w:p w:rsidR="005B64E6" w:rsidRDefault="005B64E6" w:rsidP="009B3BC9">
            <w:pPr>
              <w:rPr>
                <w:sz w:val="24"/>
                <w:szCs w:val="24"/>
              </w:rPr>
            </w:pPr>
            <w:r>
              <w:rPr>
                <w:sz w:val="24"/>
                <w:szCs w:val="24"/>
              </w:rPr>
              <w:t xml:space="preserve">Green: May 3 D </w:t>
            </w:r>
          </w:p>
          <w:p w:rsidR="005B64E6" w:rsidRDefault="005B64E6" w:rsidP="009B3BC9">
            <w:pPr>
              <w:rPr>
                <w:sz w:val="24"/>
                <w:szCs w:val="24"/>
              </w:rPr>
            </w:pPr>
            <w:r>
              <w:rPr>
                <w:sz w:val="24"/>
                <w:szCs w:val="24"/>
              </w:rPr>
              <w:t>Blue: May 4 E</w:t>
            </w:r>
          </w:p>
          <w:p w:rsidR="005B64E6" w:rsidRDefault="005B64E6" w:rsidP="009B3BC9">
            <w:pPr>
              <w:rPr>
                <w:sz w:val="24"/>
                <w:szCs w:val="24"/>
              </w:rPr>
            </w:pPr>
            <w:r>
              <w:rPr>
                <w:sz w:val="24"/>
                <w:szCs w:val="24"/>
              </w:rPr>
              <w:t>Orange: May 8 F</w:t>
            </w:r>
          </w:p>
          <w:p w:rsidR="00A853BA" w:rsidRDefault="00A853BA" w:rsidP="009B3BC9">
            <w:pPr>
              <w:jc w:val="center"/>
              <w:rPr>
                <w:sz w:val="24"/>
                <w:szCs w:val="24"/>
              </w:rPr>
            </w:pPr>
          </w:p>
        </w:tc>
      </w:tr>
      <w:tr w:rsidR="00A853BA" w:rsidRPr="006A7C44" w:rsidTr="009B3BC9">
        <w:trPr>
          <w:trHeight w:val="170"/>
        </w:trPr>
        <w:tc>
          <w:tcPr>
            <w:tcW w:w="7128" w:type="dxa"/>
          </w:tcPr>
          <w:p w:rsidR="004F6F1D" w:rsidRDefault="00894F40" w:rsidP="004F6F1D">
            <w:pPr>
              <w:rPr>
                <w:b/>
                <w:sz w:val="24"/>
                <w:szCs w:val="24"/>
              </w:rPr>
            </w:pPr>
            <w:r>
              <w:rPr>
                <w:b/>
                <w:sz w:val="24"/>
                <w:szCs w:val="24"/>
              </w:rPr>
              <w:t>9</w:t>
            </w:r>
            <w:r w:rsidR="004F6F1D">
              <w:rPr>
                <w:b/>
                <w:sz w:val="24"/>
                <w:szCs w:val="24"/>
              </w:rPr>
              <w:t>.</w:t>
            </w:r>
          </w:p>
          <w:p w:rsidR="00894F40" w:rsidRDefault="00894F40" w:rsidP="00894F40">
            <w:pPr>
              <w:rPr>
                <w:b/>
                <w:sz w:val="24"/>
                <w:szCs w:val="24"/>
              </w:rPr>
            </w:pPr>
            <w:r>
              <w:rPr>
                <w:b/>
                <w:sz w:val="24"/>
                <w:szCs w:val="24"/>
              </w:rPr>
              <w:t>Prayer</w:t>
            </w:r>
          </w:p>
          <w:p w:rsidR="00894F40" w:rsidRDefault="00894F40" w:rsidP="00894F40">
            <w:pPr>
              <w:rPr>
                <w:sz w:val="24"/>
                <w:szCs w:val="24"/>
              </w:rPr>
            </w:pPr>
            <w:r>
              <w:rPr>
                <w:b/>
                <w:sz w:val="24"/>
                <w:szCs w:val="24"/>
              </w:rPr>
              <w:t>Due at the Beginning of Class:</w:t>
            </w:r>
          </w:p>
          <w:p w:rsidR="00894F40" w:rsidRPr="00116328" w:rsidRDefault="00894F40" w:rsidP="00894F40">
            <w:pPr>
              <w:rPr>
                <w:sz w:val="24"/>
                <w:szCs w:val="24"/>
              </w:rPr>
            </w:pPr>
            <w:r>
              <w:rPr>
                <w:sz w:val="24"/>
                <w:szCs w:val="24"/>
              </w:rPr>
              <w:t>Study Guide</w:t>
            </w:r>
          </w:p>
          <w:p w:rsidR="00894F40" w:rsidRDefault="00894F40" w:rsidP="00894F40">
            <w:pPr>
              <w:rPr>
                <w:b/>
                <w:sz w:val="24"/>
                <w:szCs w:val="24"/>
              </w:rPr>
            </w:pPr>
            <w:r>
              <w:rPr>
                <w:b/>
                <w:sz w:val="24"/>
                <w:szCs w:val="24"/>
              </w:rPr>
              <w:t>Overview:</w:t>
            </w:r>
          </w:p>
          <w:p w:rsidR="00894F40" w:rsidRPr="00116328" w:rsidRDefault="00894F40" w:rsidP="00894F40">
            <w:pPr>
              <w:rPr>
                <w:sz w:val="24"/>
                <w:szCs w:val="24"/>
              </w:rPr>
            </w:pPr>
            <w:r>
              <w:rPr>
                <w:sz w:val="24"/>
                <w:szCs w:val="24"/>
              </w:rPr>
              <w:t>Review</w:t>
            </w:r>
          </w:p>
          <w:p w:rsidR="00894F40" w:rsidRDefault="00894F40" w:rsidP="00894F40">
            <w:pPr>
              <w:rPr>
                <w:b/>
                <w:sz w:val="24"/>
                <w:szCs w:val="24"/>
              </w:rPr>
            </w:pPr>
            <w:r>
              <w:rPr>
                <w:b/>
                <w:sz w:val="24"/>
                <w:szCs w:val="24"/>
              </w:rPr>
              <w:t>Homework:</w:t>
            </w:r>
          </w:p>
          <w:p w:rsidR="00A853BA" w:rsidRPr="00116328" w:rsidRDefault="00894F40" w:rsidP="00894F40">
            <w:pPr>
              <w:rPr>
                <w:sz w:val="24"/>
                <w:szCs w:val="24"/>
              </w:rPr>
            </w:pPr>
            <w:r>
              <w:rPr>
                <w:sz w:val="24"/>
                <w:szCs w:val="24"/>
              </w:rPr>
              <w:t>Study for Test</w:t>
            </w:r>
          </w:p>
        </w:tc>
        <w:tc>
          <w:tcPr>
            <w:tcW w:w="2448" w:type="dxa"/>
          </w:tcPr>
          <w:p w:rsidR="004F6F1D" w:rsidRDefault="00DC41C7" w:rsidP="009B3BC9">
            <w:pPr>
              <w:rPr>
                <w:sz w:val="24"/>
                <w:szCs w:val="24"/>
              </w:rPr>
            </w:pPr>
            <w:r>
              <w:rPr>
                <w:sz w:val="24"/>
                <w:szCs w:val="24"/>
              </w:rPr>
              <w:t>Yellow: May 9 G</w:t>
            </w:r>
          </w:p>
          <w:p w:rsidR="005B64E6" w:rsidRDefault="005B64E6" w:rsidP="009B3BC9">
            <w:pPr>
              <w:rPr>
                <w:sz w:val="24"/>
                <w:szCs w:val="24"/>
              </w:rPr>
            </w:pPr>
            <w:r>
              <w:rPr>
                <w:sz w:val="24"/>
                <w:szCs w:val="24"/>
              </w:rPr>
              <w:t>Green: May 9 G</w:t>
            </w:r>
          </w:p>
          <w:p w:rsidR="005B64E6" w:rsidRDefault="005B64E6" w:rsidP="009B3BC9">
            <w:pPr>
              <w:rPr>
                <w:sz w:val="24"/>
                <w:szCs w:val="24"/>
              </w:rPr>
            </w:pPr>
            <w:r>
              <w:rPr>
                <w:sz w:val="24"/>
                <w:szCs w:val="24"/>
              </w:rPr>
              <w:t>Blue: May 9 G</w:t>
            </w:r>
          </w:p>
          <w:p w:rsidR="005B64E6" w:rsidRDefault="005B64E6" w:rsidP="009B3BC9">
            <w:pPr>
              <w:rPr>
                <w:sz w:val="24"/>
                <w:szCs w:val="24"/>
              </w:rPr>
            </w:pPr>
            <w:r>
              <w:rPr>
                <w:sz w:val="24"/>
                <w:szCs w:val="24"/>
              </w:rPr>
              <w:t>Orange: May 10 H</w:t>
            </w:r>
          </w:p>
        </w:tc>
      </w:tr>
      <w:tr w:rsidR="004F6F1D" w:rsidRPr="006A7C44" w:rsidTr="009B3BC9">
        <w:trPr>
          <w:trHeight w:val="170"/>
        </w:trPr>
        <w:tc>
          <w:tcPr>
            <w:tcW w:w="7128" w:type="dxa"/>
          </w:tcPr>
          <w:p w:rsidR="004F6F1D" w:rsidRDefault="00894F40" w:rsidP="004F6F1D">
            <w:pPr>
              <w:rPr>
                <w:b/>
                <w:sz w:val="24"/>
                <w:szCs w:val="24"/>
              </w:rPr>
            </w:pPr>
            <w:r>
              <w:rPr>
                <w:b/>
                <w:sz w:val="24"/>
                <w:szCs w:val="24"/>
              </w:rPr>
              <w:t>10</w:t>
            </w:r>
            <w:r w:rsidR="004F6F1D">
              <w:rPr>
                <w:b/>
                <w:sz w:val="24"/>
                <w:szCs w:val="24"/>
              </w:rPr>
              <w:t>.</w:t>
            </w:r>
          </w:p>
          <w:p w:rsidR="004F6F1D" w:rsidRDefault="004F6F1D" w:rsidP="004F6F1D">
            <w:pPr>
              <w:rPr>
                <w:b/>
                <w:sz w:val="24"/>
                <w:szCs w:val="24"/>
              </w:rPr>
            </w:pPr>
            <w:r>
              <w:rPr>
                <w:b/>
                <w:sz w:val="24"/>
                <w:szCs w:val="24"/>
              </w:rPr>
              <w:t>Prayer</w:t>
            </w:r>
          </w:p>
          <w:p w:rsidR="004F6F1D" w:rsidRDefault="004F6F1D" w:rsidP="004F6F1D">
            <w:pPr>
              <w:rPr>
                <w:b/>
                <w:sz w:val="24"/>
                <w:szCs w:val="24"/>
              </w:rPr>
            </w:pPr>
            <w:r>
              <w:rPr>
                <w:b/>
                <w:sz w:val="24"/>
                <w:szCs w:val="24"/>
              </w:rPr>
              <w:t>Due at the Beginning of Class:</w:t>
            </w:r>
          </w:p>
          <w:p w:rsidR="004F6F1D" w:rsidRPr="00116328" w:rsidRDefault="004F6F1D" w:rsidP="004F6F1D">
            <w:pPr>
              <w:rPr>
                <w:sz w:val="24"/>
                <w:szCs w:val="24"/>
              </w:rPr>
            </w:pPr>
            <w:r>
              <w:rPr>
                <w:sz w:val="24"/>
                <w:szCs w:val="24"/>
              </w:rPr>
              <w:t>No Homework</w:t>
            </w:r>
          </w:p>
          <w:p w:rsidR="004F6F1D" w:rsidRDefault="004F6F1D" w:rsidP="004F6F1D">
            <w:pPr>
              <w:rPr>
                <w:b/>
                <w:sz w:val="24"/>
                <w:szCs w:val="24"/>
              </w:rPr>
            </w:pPr>
            <w:r>
              <w:rPr>
                <w:b/>
                <w:sz w:val="24"/>
                <w:szCs w:val="24"/>
              </w:rPr>
              <w:t>Overview:</w:t>
            </w:r>
          </w:p>
          <w:p w:rsidR="004F6F1D" w:rsidRPr="00116328" w:rsidRDefault="004F6F1D" w:rsidP="004F6F1D">
            <w:pPr>
              <w:rPr>
                <w:sz w:val="24"/>
                <w:szCs w:val="24"/>
              </w:rPr>
            </w:pPr>
            <w:r>
              <w:rPr>
                <w:sz w:val="24"/>
                <w:szCs w:val="24"/>
              </w:rPr>
              <w:t>TEST</w:t>
            </w:r>
          </w:p>
          <w:p w:rsidR="004F6F1D" w:rsidRDefault="004F6F1D" w:rsidP="004F6F1D">
            <w:pPr>
              <w:rPr>
                <w:b/>
                <w:sz w:val="24"/>
                <w:szCs w:val="24"/>
              </w:rPr>
            </w:pPr>
            <w:r>
              <w:rPr>
                <w:b/>
                <w:sz w:val="24"/>
                <w:szCs w:val="24"/>
              </w:rPr>
              <w:t>Homework:</w:t>
            </w:r>
          </w:p>
          <w:p w:rsidR="004F6F1D" w:rsidRDefault="004F6F1D" w:rsidP="004F6F1D">
            <w:pPr>
              <w:rPr>
                <w:b/>
                <w:sz w:val="24"/>
                <w:szCs w:val="24"/>
              </w:rPr>
            </w:pPr>
            <w:r>
              <w:rPr>
                <w:sz w:val="24"/>
                <w:szCs w:val="24"/>
              </w:rPr>
              <w:t>No Homework</w:t>
            </w:r>
          </w:p>
        </w:tc>
        <w:tc>
          <w:tcPr>
            <w:tcW w:w="2448" w:type="dxa"/>
          </w:tcPr>
          <w:p w:rsidR="004F6F1D" w:rsidRDefault="00DC41C7" w:rsidP="009B3BC9">
            <w:pPr>
              <w:rPr>
                <w:sz w:val="24"/>
                <w:szCs w:val="24"/>
              </w:rPr>
            </w:pPr>
            <w:r>
              <w:rPr>
                <w:sz w:val="24"/>
                <w:szCs w:val="24"/>
              </w:rPr>
              <w:t>Yellow: May 11 J</w:t>
            </w:r>
          </w:p>
          <w:p w:rsidR="005B64E6" w:rsidRDefault="005B64E6" w:rsidP="009B3BC9">
            <w:pPr>
              <w:rPr>
                <w:sz w:val="24"/>
                <w:szCs w:val="24"/>
              </w:rPr>
            </w:pPr>
            <w:r>
              <w:rPr>
                <w:sz w:val="24"/>
                <w:szCs w:val="24"/>
              </w:rPr>
              <w:t>Green: May 11 J</w:t>
            </w:r>
          </w:p>
          <w:p w:rsidR="005B64E6" w:rsidRDefault="005B64E6" w:rsidP="009B3BC9">
            <w:pPr>
              <w:rPr>
                <w:sz w:val="24"/>
                <w:szCs w:val="24"/>
              </w:rPr>
            </w:pPr>
            <w:r>
              <w:rPr>
                <w:sz w:val="24"/>
                <w:szCs w:val="24"/>
              </w:rPr>
              <w:t>Blue: May 11 J</w:t>
            </w:r>
          </w:p>
          <w:p w:rsidR="005B64E6" w:rsidRDefault="005B64E6" w:rsidP="009B3BC9">
            <w:pPr>
              <w:rPr>
                <w:sz w:val="24"/>
                <w:szCs w:val="24"/>
              </w:rPr>
            </w:pPr>
            <w:r>
              <w:rPr>
                <w:sz w:val="24"/>
                <w:szCs w:val="24"/>
              </w:rPr>
              <w:t>Orange: May 12 K</w:t>
            </w:r>
          </w:p>
        </w:tc>
      </w:tr>
    </w:tbl>
    <w:p w:rsidR="00A853BA" w:rsidRDefault="00A853BA" w:rsidP="00A853BA"/>
    <w:p w:rsidR="00A853BA" w:rsidRDefault="00A853BA" w:rsidP="00A853BA"/>
    <w:p w:rsidR="00A853BA" w:rsidRDefault="00A853BA" w:rsidP="00A853BA"/>
    <w:p w:rsidR="00915004" w:rsidRDefault="00915004"/>
    <w:sectPr w:rsidR="00915004" w:rsidSect="0067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ueva Std">
    <w:panose1 w:val="020B050307050409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C2"/>
    <w:multiLevelType w:val="hybridMultilevel"/>
    <w:tmpl w:val="B30A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912CA"/>
    <w:multiLevelType w:val="hybridMultilevel"/>
    <w:tmpl w:val="B53C4540"/>
    <w:lvl w:ilvl="0" w:tplc="B25AA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6C6D05"/>
    <w:multiLevelType w:val="hybridMultilevel"/>
    <w:tmpl w:val="BF26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22885"/>
    <w:multiLevelType w:val="hybridMultilevel"/>
    <w:tmpl w:val="80A84F6A"/>
    <w:lvl w:ilvl="0" w:tplc="AD24B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7F16F5"/>
    <w:multiLevelType w:val="hybridMultilevel"/>
    <w:tmpl w:val="7C60D1A4"/>
    <w:lvl w:ilvl="0" w:tplc="7D801C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DE7B87"/>
    <w:multiLevelType w:val="hybridMultilevel"/>
    <w:tmpl w:val="3FEC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F7FCC"/>
    <w:multiLevelType w:val="hybridMultilevel"/>
    <w:tmpl w:val="0A162CA4"/>
    <w:lvl w:ilvl="0" w:tplc="2152A6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EF222C"/>
    <w:multiLevelType w:val="hybridMultilevel"/>
    <w:tmpl w:val="B32AEAC2"/>
    <w:lvl w:ilvl="0" w:tplc="D83639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366B32"/>
    <w:multiLevelType w:val="hybridMultilevel"/>
    <w:tmpl w:val="F278946C"/>
    <w:lvl w:ilvl="0" w:tplc="A44EB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8A6F00"/>
    <w:multiLevelType w:val="hybridMultilevel"/>
    <w:tmpl w:val="5CCE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
  </w:num>
  <w:num w:numId="5">
    <w:abstractNumId w:val="0"/>
  </w:num>
  <w:num w:numId="6">
    <w:abstractNumId w:val="5"/>
  </w:num>
  <w:num w:numId="7">
    <w:abstractNumId w:val="4"/>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A853BA"/>
    <w:rsid w:val="00024AA0"/>
    <w:rsid w:val="00036A23"/>
    <w:rsid w:val="00072413"/>
    <w:rsid w:val="000D157A"/>
    <w:rsid w:val="000E7791"/>
    <w:rsid w:val="00146458"/>
    <w:rsid w:val="00230CA1"/>
    <w:rsid w:val="002375BB"/>
    <w:rsid w:val="002725BA"/>
    <w:rsid w:val="00280991"/>
    <w:rsid w:val="002B47FB"/>
    <w:rsid w:val="00395D79"/>
    <w:rsid w:val="003E2E55"/>
    <w:rsid w:val="00400731"/>
    <w:rsid w:val="0047746A"/>
    <w:rsid w:val="004F6F1D"/>
    <w:rsid w:val="00543BA7"/>
    <w:rsid w:val="00575C92"/>
    <w:rsid w:val="005B3E1E"/>
    <w:rsid w:val="005B64E6"/>
    <w:rsid w:val="00764967"/>
    <w:rsid w:val="00894F40"/>
    <w:rsid w:val="00915004"/>
    <w:rsid w:val="009D0B51"/>
    <w:rsid w:val="00A75AA8"/>
    <w:rsid w:val="00A853BA"/>
    <w:rsid w:val="00B54AE6"/>
    <w:rsid w:val="00BC44F4"/>
    <w:rsid w:val="00C63811"/>
    <w:rsid w:val="00DA21FE"/>
    <w:rsid w:val="00DA5129"/>
    <w:rsid w:val="00DC25D3"/>
    <w:rsid w:val="00DC41C7"/>
    <w:rsid w:val="00E247D8"/>
    <w:rsid w:val="00E26C29"/>
    <w:rsid w:val="00E6469D"/>
    <w:rsid w:val="00E64DAC"/>
    <w:rsid w:val="00E966FF"/>
    <w:rsid w:val="00EE3239"/>
    <w:rsid w:val="00F3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4B19"/>
  <w15:docId w15:val="{C62D5BA6-D71F-43D8-ADE4-98140984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3BA"/>
    <w:pPr>
      <w:ind w:left="720"/>
      <w:contextualSpacing/>
    </w:pPr>
  </w:style>
  <w:style w:type="character" w:styleId="Hyperlink">
    <w:name w:val="Hyperlink"/>
    <w:basedOn w:val="DefaultParagraphFont"/>
    <w:uiPriority w:val="99"/>
    <w:unhideWhenUsed/>
    <w:rsid w:val="00F34661"/>
    <w:rPr>
      <w:color w:val="0000FF" w:themeColor="hyperlink"/>
      <w:u w:val="single"/>
    </w:rPr>
  </w:style>
  <w:style w:type="character" w:styleId="FollowedHyperlink">
    <w:name w:val="FollowedHyperlink"/>
    <w:basedOn w:val="DefaultParagraphFont"/>
    <w:uiPriority w:val="99"/>
    <w:semiHidden/>
    <w:unhideWhenUsed/>
    <w:rsid w:val="00764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33</cp:revision>
  <cp:lastPrinted>2016-03-29T14:11:00Z</cp:lastPrinted>
  <dcterms:created xsi:type="dcterms:W3CDTF">2015-03-18T15:03:00Z</dcterms:created>
  <dcterms:modified xsi:type="dcterms:W3CDTF">2017-04-10T03:40:00Z</dcterms:modified>
</cp:coreProperties>
</file>